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BCB02" w14:textId="77777777" w:rsidR="001F721C" w:rsidRDefault="001F721C" w:rsidP="00D069E0">
      <w:pPr>
        <w:spacing w:line="360" w:lineRule="auto"/>
        <w:ind w:left="720" w:right="567"/>
        <w:contextualSpacing/>
        <w:rPr>
          <w:rFonts w:ascii="Arial" w:hAnsi="Arial" w:cs="Arial"/>
          <w:lang w:val="en-US"/>
        </w:rPr>
      </w:pPr>
      <w:bookmarkStart w:id="0" w:name="_GoBack"/>
      <w:bookmarkEnd w:id="0"/>
    </w:p>
    <w:p w14:paraId="0C47FC7F" w14:textId="77777777" w:rsidR="001F721C" w:rsidRDefault="001F721C" w:rsidP="00D069E0">
      <w:pPr>
        <w:spacing w:line="360" w:lineRule="auto"/>
        <w:ind w:left="720" w:right="567"/>
        <w:contextualSpacing/>
        <w:rPr>
          <w:rFonts w:ascii="Arial" w:hAnsi="Arial" w:cs="Arial"/>
          <w:lang w:val="en-US"/>
        </w:rPr>
      </w:pPr>
    </w:p>
    <w:p w14:paraId="47B8A9A4" w14:textId="01B13A39" w:rsidR="00D85D20" w:rsidRDefault="00914EEF" w:rsidP="002F0443">
      <w:pPr>
        <w:autoSpaceDE w:val="0"/>
        <w:autoSpaceDN w:val="0"/>
        <w:adjustRightInd w:val="0"/>
        <w:spacing w:after="0" w:line="360" w:lineRule="auto"/>
        <w:jc w:val="both"/>
        <w:rPr>
          <w:rFonts w:cstheme="minorHAnsi"/>
          <w:sz w:val="48"/>
          <w:szCs w:val="48"/>
          <w:u w:val="single"/>
        </w:rPr>
      </w:pPr>
      <w:r>
        <w:rPr>
          <w:rFonts w:ascii="Arial" w:hAnsi="Arial" w:cs="Arial"/>
          <w:noProof/>
          <w:sz w:val="24"/>
          <w:szCs w:val="24"/>
        </w:rPr>
        <mc:AlternateContent>
          <mc:Choice Requires="wps">
            <w:drawing>
              <wp:anchor distT="0" distB="0" distL="114300" distR="114300" simplePos="0" relativeHeight="251662336" behindDoc="1" locked="0" layoutInCell="1" allowOverlap="1" wp14:anchorId="75C992DA" wp14:editId="0CD9736E">
                <wp:simplePos x="0" y="0"/>
                <wp:positionH relativeFrom="column">
                  <wp:posOffset>-320335</wp:posOffset>
                </wp:positionH>
                <wp:positionV relativeFrom="paragraph">
                  <wp:posOffset>-279489</wp:posOffset>
                </wp:positionV>
                <wp:extent cx="6472989" cy="9793705"/>
                <wp:effectExtent l="19050" t="19050" r="23495" b="17145"/>
                <wp:wrapNone/>
                <wp:docPr id="3" name="Rectangle 3"/>
                <wp:cNvGraphicFramePr/>
                <a:graphic xmlns:a="http://schemas.openxmlformats.org/drawingml/2006/main">
                  <a:graphicData uri="http://schemas.microsoft.com/office/word/2010/wordprocessingShape">
                    <wps:wsp>
                      <wps:cNvSpPr/>
                      <wps:spPr>
                        <a:xfrm>
                          <a:off x="0" y="0"/>
                          <a:ext cx="6472989" cy="9793705"/>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3C74D" id="Rectangle 3" o:spid="_x0000_s1026" style="position:absolute;margin-left:-25.2pt;margin-top:-22pt;width:509.7pt;height:77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" fillcolor="white [3201]" strokecolor="black [3213]" strokeweight="3pt"/>
            </w:pict>
          </mc:Fallback>
        </mc:AlternateContent>
      </w:r>
    </w:p>
    <w:tbl>
      <w:tblPr>
        <w:tblW w:w="9020" w:type="dxa"/>
        <w:tblLayout w:type="fixed"/>
        <w:tblCellMar>
          <w:left w:w="0" w:type="dxa"/>
          <w:right w:w="0" w:type="dxa"/>
        </w:tblCellMar>
        <w:tblLook w:val="0000" w:firstRow="0" w:lastRow="0" w:firstColumn="0" w:lastColumn="0" w:noHBand="0" w:noVBand="0"/>
      </w:tblPr>
      <w:tblGrid>
        <w:gridCol w:w="5260"/>
        <w:gridCol w:w="3760"/>
      </w:tblGrid>
      <w:tr w:rsidR="00C63CAF" w14:paraId="58B57AA7" w14:textId="77777777" w:rsidTr="00914EEF">
        <w:trPr>
          <w:trHeight w:val="276"/>
        </w:trPr>
        <w:tc>
          <w:tcPr>
            <w:tcW w:w="5260" w:type="dxa"/>
            <w:shd w:val="clear" w:color="auto" w:fill="auto"/>
            <w:vAlign w:val="bottom"/>
          </w:tcPr>
          <w:p w14:paraId="35E38916" w14:textId="55B451C1" w:rsidR="00C63CAF" w:rsidRDefault="00C63CAF" w:rsidP="00C22AA6">
            <w:pPr>
              <w:spacing w:line="0" w:lineRule="atLeast"/>
              <w:rPr>
                <w:rFonts w:ascii="Arial" w:eastAsia="Arial" w:hAnsi="Arial"/>
                <w:sz w:val="24"/>
              </w:rPr>
            </w:pPr>
          </w:p>
        </w:tc>
        <w:tc>
          <w:tcPr>
            <w:tcW w:w="3760" w:type="dxa"/>
            <w:shd w:val="clear" w:color="auto" w:fill="auto"/>
            <w:vAlign w:val="bottom"/>
          </w:tcPr>
          <w:p w14:paraId="750EED60" w14:textId="77777777" w:rsidR="00C63CAF" w:rsidRDefault="00C63CAF" w:rsidP="00C22AA6">
            <w:pPr>
              <w:spacing w:line="0" w:lineRule="atLeast"/>
              <w:ind w:left="2380"/>
              <w:rPr>
                <w:rFonts w:ascii="Arial" w:eastAsia="Arial" w:hAnsi="Arial"/>
                <w:w w:val="97"/>
                <w:sz w:val="24"/>
              </w:rPr>
            </w:pPr>
          </w:p>
        </w:tc>
      </w:tr>
    </w:tbl>
    <w:p w14:paraId="0580C95D" w14:textId="345AC52A" w:rsidR="00914EEF" w:rsidRPr="00A01E35" w:rsidRDefault="00914EEF" w:rsidP="00914EEF">
      <w:pPr>
        <w:jc w:val="both"/>
        <w:rPr>
          <w:rFonts w:ascii="Arial" w:hAnsi="Arial" w:cs="Arial"/>
          <w:sz w:val="24"/>
          <w:szCs w:val="24"/>
        </w:rPr>
      </w:pPr>
    </w:p>
    <w:p w14:paraId="38B9B825" w14:textId="77777777" w:rsidR="00914EEF" w:rsidRPr="00A01E35" w:rsidRDefault="00914EEF" w:rsidP="00914EEF">
      <w:pPr>
        <w:jc w:val="both"/>
        <w:rPr>
          <w:rFonts w:ascii="Arial" w:hAnsi="Arial" w:cs="Arial"/>
          <w:sz w:val="24"/>
          <w:szCs w:val="24"/>
        </w:rPr>
      </w:pPr>
    </w:p>
    <w:p w14:paraId="47DA4898" w14:textId="77777777" w:rsidR="00914EEF" w:rsidRPr="00A01E35" w:rsidRDefault="00914EEF" w:rsidP="00914EEF">
      <w:pPr>
        <w:jc w:val="center"/>
        <w:rPr>
          <w:rFonts w:ascii="Arial" w:hAnsi="Arial" w:cs="Arial"/>
          <w:sz w:val="24"/>
          <w:szCs w:val="24"/>
          <w:u w:val="single"/>
        </w:rPr>
      </w:pPr>
      <w:r w:rsidRPr="00A01E35">
        <w:rPr>
          <w:rFonts w:ascii="Arial" w:hAnsi="Arial" w:cs="Arial"/>
          <w:sz w:val="24"/>
          <w:szCs w:val="24"/>
          <w:u w:val="single"/>
        </w:rPr>
        <w:t>DITSOBOTLA LOCAL MUNICIPALITY</w:t>
      </w:r>
    </w:p>
    <w:p w14:paraId="1C1FD14D" w14:textId="77777777" w:rsidR="00914EEF" w:rsidRPr="00A01E35" w:rsidRDefault="00914EEF" w:rsidP="00914EEF">
      <w:pPr>
        <w:jc w:val="both"/>
        <w:rPr>
          <w:rFonts w:ascii="Arial" w:hAnsi="Arial" w:cs="Arial"/>
          <w:sz w:val="24"/>
          <w:szCs w:val="24"/>
          <w:u w:val="single"/>
        </w:rPr>
      </w:pPr>
      <w:r w:rsidRPr="00A01E35">
        <w:rPr>
          <w:rFonts w:ascii="Arial" w:eastAsia="Calibri" w:hAnsi="Arial" w:cs="Arial"/>
          <w:noProof/>
          <w:sz w:val="24"/>
          <w:szCs w:val="24"/>
        </w:rPr>
        <w:drawing>
          <wp:anchor distT="0" distB="0" distL="114300" distR="114300" simplePos="0" relativeHeight="251661312" behindDoc="0" locked="0" layoutInCell="1" allowOverlap="1" wp14:anchorId="79B5F7BC" wp14:editId="54EDCF72">
            <wp:simplePos x="0" y="0"/>
            <wp:positionH relativeFrom="column">
              <wp:posOffset>2363470</wp:posOffset>
            </wp:positionH>
            <wp:positionV relativeFrom="paragraph">
              <wp:posOffset>90805</wp:posOffset>
            </wp:positionV>
            <wp:extent cx="1143000" cy="160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SOBOTLA LOGO.jpg"/>
                    <pic:cNvPicPr/>
                  </pic:nvPicPr>
                  <pic:blipFill>
                    <a:blip r:embed="rId8">
                      <a:extLst>
                        <a:ext uri="{28A0092B-C50C-407E-A947-70E740481C1C}">
                          <a14:useLocalDpi xmlns:a14="http://schemas.microsoft.com/office/drawing/2010/main" val="0"/>
                        </a:ext>
                      </a:extLst>
                    </a:blip>
                    <a:stretch>
                      <a:fillRect/>
                    </a:stretch>
                  </pic:blipFill>
                  <pic:spPr>
                    <a:xfrm>
                      <a:off x="0" y="0"/>
                      <a:ext cx="1143000" cy="1600200"/>
                    </a:xfrm>
                    <a:prstGeom prst="rect">
                      <a:avLst/>
                    </a:prstGeom>
                  </pic:spPr>
                </pic:pic>
              </a:graphicData>
            </a:graphic>
            <wp14:sizeRelH relativeFrom="page">
              <wp14:pctWidth>0</wp14:pctWidth>
            </wp14:sizeRelH>
            <wp14:sizeRelV relativeFrom="page">
              <wp14:pctHeight>0</wp14:pctHeight>
            </wp14:sizeRelV>
          </wp:anchor>
        </w:drawing>
      </w:r>
    </w:p>
    <w:p w14:paraId="0BAD47E6" w14:textId="77777777" w:rsidR="00914EEF" w:rsidRPr="00A01E35" w:rsidRDefault="00914EEF" w:rsidP="00914EEF">
      <w:pPr>
        <w:jc w:val="both"/>
        <w:rPr>
          <w:rFonts w:ascii="Arial" w:hAnsi="Arial" w:cs="Arial"/>
          <w:sz w:val="24"/>
          <w:szCs w:val="24"/>
          <w:u w:val="single"/>
        </w:rPr>
      </w:pPr>
    </w:p>
    <w:p w14:paraId="11ABFCA1" w14:textId="77777777" w:rsidR="00914EEF" w:rsidRPr="00A01E35" w:rsidRDefault="00914EEF" w:rsidP="00914EEF">
      <w:pPr>
        <w:jc w:val="both"/>
        <w:rPr>
          <w:rFonts w:ascii="Arial" w:hAnsi="Arial" w:cs="Arial"/>
          <w:sz w:val="24"/>
          <w:szCs w:val="24"/>
          <w:u w:val="single"/>
        </w:rPr>
      </w:pPr>
    </w:p>
    <w:p w14:paraId="0E075733" w14:textId="77777777" w:rsidR="00914EEF" w:rsidRPr="00A01E35" w:rsidRDefault="00914EEF" w:rsidP="00914EEF">
      <w:pPr>
        <w:jc w:val="both"/>
        <w:rPr>
          <w:rFonts w:ascii="Arial" w:hAnsi="Arial" w:cs="Arial"/>
          <w:sz w:val="24"/>
          <w:szCs w:val="24"/>
          <w:u w:val="single"/>
        </w:rPr>
      </w:pPr>
    </w:p>
    <w:p w14:paraId="4AA90788" w14:textId="77777777" w:rsidR="00914EEF" w:rsidRPr="00A01E35" w:rsidRDefault="00914EEF" w:rsidP="00914EEF">
      <w:pPr>
        <w:jc w:val="both"/>
        <w:rPr>
          <w:rFonts w:ascii="Arial" w:hAnsi="Arial" w:cs="Arial"/>
          <w:sz w:val="24"/>
          <w:szCs w:val="24"/>
          <w:u w:val="single"/>
        </w:rPr>
      </w:pPr>
    </w:p>
    <w:p w14:paraId="5192DB99" w14:textId="77777777" w:rsidR="00914EEF" w:rsidRPr="00A01E35" w:rsidRDefault="00914EEF" w:rsidP="00914EEF">
      <w:pPr>
        <w:jc w:val="both"/>
        <w:rPr>
          <w:rFonts w:ascii="Arial" w:hAnsi="Arial" w:cs="Arial"/>
          <w:sz w:val="24"/>
          <w:szCs w:val="24"/>
          <w:u w:val="single"/>
        </w:rPr>
      </w:pPr>
    </w:p>
    <w:p w14:paraId="09FF6BB4" w14:textId="77777777" w:rsidR="00914EEF" w:rsidRPr="00A01E35" w:rsidRDefault="00914EEF" w:rsidP="00914EEF">
      <w:pPr>
        <w:jc w:val="both"/>
        <w:rPr>
          <w:rFonts w:ascii="Arial" w:hAnsi="Arial" w:cs="Arial"/>
          <w:sz w:val="24"/>
          <w:szCs w:val="24"/>
          <w:u w:val="single"/>
        </w:rPr>
      </w:pPr>
    </w:p>
    <w:p w14:paraId="26D39A2E" w14:textId="77777777" w:rsidR="00914EEF" w:rsidRPr="00A01E35" w:rsidRDefault="00914EEF" w:rsidP="00914EEF">
      <w:pPr>
        <w:jc w:val="both"/>
        <w:rPr>
          <w:rFonts w:ascii="Arial" w:hAnsi="Arial" w:cs="Arial"/>
          <w:sz w:val="24"/>
          <w:szCs w:val="24"/>
          <w:u w:val="single"/>
        </w:rPr>
      </w:pPr>
    </w:p>
    <w:p w14:paraId="1ECE9C9F" w14:textId="77777777" w:rsidR="00914EEF" w:rsidRPr="00A01E35" w:rsidRDefault="00914EEF" w:rsidP="00914EEF">
      <w:pPr>
        <w:jc w:val="both"/>
        <w:rPr>
          <w:rFonts w:ascii="Arial" w:hAnsi="Arial" w:cs="Arial"/>
          <w:sz w:val="24"/>
          <w:szCs w:val="24"/>
          <w:u w:val="single"/>
        </w:rPr>
      </w:pPr>
    </w:p>
    <w:p w14:paraId="775B454B" w14:textId="77777777" w:rsidR="00914EEF" w:rsidRPr="00A01E35" w:rsidRDefault="00914EEF" w:rsidP="00914EEF">
      <w:pPr>
        <w:jc w:val="both"/>
        <w:rPr>
          <w:rFonts w:ascii="Arial" w:hAnsi="Arial" w:cs="Arial"/>
          <w:sz w:val="24"/>
          <w:szCs w:val="24"/>
          <w:u w:val="single"/>
        </w:rPr>
      </w:pPr>
    </w:p>
    <w:p w14:paraId="037E3DAB" w14:textId="77777777" w:rsidR="00914EEF" w:rsidRPr="00A01E35" w:rsidRDefault="00914EEF" w:rsidP="00914EEF">
      <w:pPr>
        <w:jc w:val="both"/>
        <w:rPr>
          <w:rFonts w:ascii="Arial" w:hAnsi="Arial" w:cs="Arial"/>
          <w:sz w:val="24"/>
          <w:szCs w:val="24"/>
          <w:u w:val="single"/>
        </w:rPr>
      </w:pPr>
    </w:p>
    <w:p w14:paraId="1D10807F" w14:textId="77777777" w:rsidR="00914EEF" w:rsidRPr="00A01E35" w:rsidRDefault="00914EEF" w:rsidP="00914EEF">
      <w:pPr>
        <w:jc w:val="both"/>
        <w:rPr>
          <w:rFonts w:ascii="Arial" w:hAnsi="Arial" w:cs="Arial"/>
          <w:sz w:val="24"/>
          <w:szCs w:val="24"/>
          <w:u w:val="single"/>
        </w:rPr>
      </w:pPr>
    </w:p>
    <w:p w14:paraId="1D1E4488" w14:textId="77777777" w:rsidR="00914EEF" w:rsidRPr="00A01E35" w:rsidRDefault="00914EEF" w:rsidP="00914EEF">
      <w:pPr>
        <w:jc w:val="both"/>
        <w:rPr>
          <w:rFonts w:ascii="Arial" w:hAnsi="Arial" w:cs="Arial"/>
          <w:sz w:val="24"/>
          <w:szCs w:val="24"/>
          <w:u w:val="single"/>
        </w:rPr>
      </w:pPr>
    </w:p>
    <w:p w14:paraId="2D37D852" w14:textId="77777777" w:rsidR="00914EEF" w:rsidRPr="001444AC" w:rsidRDefault="00914EEF" w:rsidP="00914EEF">
      <w:pPr>
        <w:jc w:val="center"/>
        <w:rPr>
          <w:rFonts w:ascii="Arial" w:hAnsi="Arial" w:cs="Arial"/>
          <w:b/>
          <w:sz w:val="52"/>
          <w:szCs w:val="52"/>
        </w:rPr>
      </w:pPr>
      <w:r w:rsidRPr="001444AC">
        <w:rPr>
          <w:rFonts w:ascii="Arial" w:hAnsi="Arial" w:cs="Arial"/>
          <w:b/>
          <w:sz w:val="52"/>
          <w:szCs w:val="52"/>
        </w:rPr>
        <w:t>INVENTORY MANAGEMENT POLICY</w:t>
      </w:r>
    </w:p>
    <w:p w14:paraId="52727D22" w14:textId="77777777" w:rsidR="00914EEF" w:rsidRPr="00A741BD" w:rsidRDefault="00914EEF" w:rsidP="00914EEF">
      <w:pPr>
        <w:jc w:val="center"/>
        <w:rPr>
          <w:rFonts w:ascii="Arial" w:hAnsi="Arial" w:cs="Arial"/>
          <w:b/>
          <w:sz w:val="52"/>
          <w:szCs w:val="52"/>
        </w:rPr>
      </w:pPr>
      <w:r>
        <w:rPr>
          <w:rFonts w:ascii="Arial" w:hAnsi="Arial" w:cs="Arial"/>
          <w:b/>
          <w:sz w:val="52"/>
          <w:szCs w:val="52"/>
        </w:rPr>
        <w:t>2023/2024</w:t>
      </w:r>
    </w:p>
    <w:p w14:paraId="0D3755CD" w14:textId="77777777" w:rsidR="00914EEF" w:rsidRPr="00A01E35" w:rsidRDefault="00914EEF" w:rsidP="00914EEF">
      <w:pPr>
        <w:jc w:val="both"/>
        <w:rPr>
          <w:rFonts w:ascii="Arial" w:hAnsi="Arial" w:cs="Arial"/>
          <w:b/>
          <w:sz w:val="24"/>
          <w:szCs w:val="24"/>
          <w:u w:val="single"/>
        </w:rPr>
      </w:pPr>
    </w:p>
    <w:p w14:paraId="1EE341C9" w14:textId="77777777" w:rsidR="00914EEF" w:rsidRPr="00A01E35" w:rsidRDefault="00914EEF" w:rsidP="00914EEF">
      <w:pPr>
        <w:jc w:val="both"/>
        <w:rPr>
          <w:rFonts w:ascii="Arial" w:hAnsi="Arial" w:cs="Arial"/>
          <w:b/>
          <w:sz w:val="24"/>
          <w:szCs w:val="24"/>
          <w:u w:val="single"/>
        </w:rPr>
      </w:pPr>
    </w:p>
    <w:p w14:paraId="0F5F8B39" w14:textId="77777777" w:rsidR="00914EEF" w:rsidRPr="00A01E35" w:rsidRDefault="00914EEF" w:rsidP="00914EEF">
      <w:pPr>
        <w:jc w:val="both"/>
        <w:rPr>
          <w:rFonts w:ascii="Arial" w:hAnsi="Arial" w:cs="Arial"/>
          <w:b/>
          <w:sz w:val="24"/>
          <w:szCs w:val="24"/>
          <w:u w:val="single"/>
        </w:rPr>
      </w:pPr>
    </w:p>
    <w:p w14:paraId="5F6CBCF5" w14:textId="77777777" w:rsidR="00914EEF" w:rsidRPr="00A01E35" w:rsidRDefault="00914EEF" w:rsidP="00914EEF">
      <w:pPr>
        <w:jc w:val="both"/>
        <w:rPr>
          <w:rFonts w:ascii="Arial" w:hAnsi="Arial" w:cs="Arial"/>
          <w:b/>
          <w:sz w:val="24"/>
          <w:szCs w:val="24"/>
          <w:u w:val="single"/>
        </w:rPr>
      </w:pPr>
    </w:p>
    <w:p w14:paraId="6999E622" w14:textId="77777777" w:rsidR="00914EEF" w:rsidRPr="00A01E35" w:rsidRDefault="00914EEF" w:rsidP="00914EEF">
      <w:pPr>
        <w:jc w:val="both"/>
        <w:rPr>
          <w:rFonts w:ascii="Arial" w:hAnsi="Arial" w:cs="Arial"/>
          <w:b/>
          <w:sz w:val="24"/>
          <w:szCs w:val="24"/>
          <w:u w:val="single"/>
        </w:rPr>
      </w:pPr>
    </w:p>
    <w:p w14:paraId="501E8C1B" w14:textId="77777777" w:rsidR="00914EEF" w:rsidRPr="00A01E35" w:rsidRDefault="00914EEF" w:rsidP="00914EEF">
      <w:pPr>
        <w:jc w:val="both"/>
        <w:rPr>
          <w:rFonts w:ascii="Arial" w:hAnsi="Arial" w:cs="Arial"/>
          <w:b/>
          <w:sz w:val="24"/>
          <w:szCs w:val="24"/>
          <w:u w:val="single"/>
        </w:rPr>
      </w:pPr>
    </w:p>
    <w:p w14:paraId="3EF1B4E9" w14:textId="77777777" w:rsidR="00914EEF" w:rsidRPr="00A01E35" w:rsidRDefault="00914EEF" w:rsidP="00914EEF">
      <w:pPr>
        <w:ind w:firstLine="720"/>
        <w:jc w:val="both"/>
        <w:rPr>
          <w:rFonts w:ascii="Arial" w:hAnsi="Arial" w:cs="Arial"/>
          <w:b/>
          <w:sz w:val="24"/>
          <w:szCs w:val="24"/>
        </w:rPr>
      </w:pPr>
      <w:r w:rsidRPr="00A01E35">
        <w:rPr>
          <w:rFonts w:ascii="Arial" w:hAnsi="Arial" w:cs="Arial"/>
          <w:b/>
          <w:sz w:val="24"/>
          <w:szCs w:val="24"/>
        </w:rPr>
        <w:t xml:space="preserve">APPROVAL DATE BY </w:t>
      </w:r>
      <w:proofErr w:type="gramStart"/>
      <w:r w:rsidRPr="00A01E35">
        <w:rPr>
          <w:rFonts w:ascii="Arial" w:hAnsi="Arial" w:cs="Arial"/>
          <w:b/>
          <w:sz w:val="24"/>
          <w:szCs w:val="24"/>
        </w:rPr>
        <w:t>COUNCIL  :</w:t>
      </w:r>
      <w:proofErr w:type="gramEnd"/>
      <w:r w:rsidRPr="00A01E35">
        <w:rPr>
          <w:rFonts w:ascii="Arial" w:hAnsi="Arial" w:cs="Arial"/>
          <w:b/>
          <w:sz w:val="24"/>
          <w:szCs w:val="24"/>
        </w:rPr>
        <w:t xml:space="preserve">  </w:t>
      </w:r>
    </w:p>
    <w:p w14:paraId="59B624F6" w14:textId="77777777" w:rsidR="00914EEF" w:rsidRPr="00A01E35" w:rsidRDefault="00914EEF" w:rsidP="00914EEF">
      <w:pPr>
        <w:ind w:firstLine="720"/>
        <w:jc w:val="both"/>
        <w:rPr>
          <w:rFonts w:ascii="Arial" w:hAnsi="Arial" w:cs="Arial"/>
          <w:b/>
          <w:sz w:val="24"/>
          <w:szCs w:val="24"/>
        </w:rPr>
      </w:pPr>
      <w:r w:rsidRPr="00A01E35">
        <w:rPr>
          <w:rFonts w:ascii="Arial" w:hAnsi="Arial" w:cs="Arial"/>
          <w:b/>
          <w:sz w:val="24"/>
          <w:szCs w:val="24"/>
        </w:rPr>
        <w:t xml:space="preserve">COUNCIL RESOLUTION </w:t>
      </w:r>
      <w:proofErr w:type="gramStart"/>
      <w:r w:rsidRPr="00A01E35">
        <w:rPr>
          <w:rFonts w:ascii="Arial" w:hAnsi="Arial" w:cs="Arial"/>
          <w:b/>
          <w:sz w:val="24"/>
          <w:szCs w:val="24"/>
        </w:rPr>
        <w:t>NUMBER  :</w:t>
      </w:r>
      <w:proofErr w:type="gramEnd"/>
      <w:r w:rsidRPr="00A01E35">
        <w:rPr>
          <w:rFonts w:ascii="Arial" w:hAnsi="Arial" w:cs="Arial"/>
          <w:b/>
          <w:sz w:val="24"/>
          <w:szCs w:val="24"/>
        </w:rPr>
        <w:t xml:space="preserve">  </w:t>
      </w:r>
    </w:p>
    <w:p w14:paraId="3BB4D4CC" w14:textId="77777777" w:rsidR="00914EEF" w:rsidRPr="00A01E35" w:rsidRDefault="00914EEF" w:rsidP="00914EEF">
      <w:pPr>
        <w:jc w:val="both"/>
        <w:rPr>
          <w:rFonts w:ascii="Arial" w:hAnsi="Arial" w:cs="Arial"/>
          <w:b/>
          <w:sz w:val="24"/>
          <w:szCs w:val="24"/>
        </w:rPr>
      </w:pPr>
      <w:r w:rsidRPr="00A01E35">
        <w:rPr>
          <w:rFonts w:ascii="Arial" w:hAnsi="Arial" w:cs="Arial"/>
          <w:b/>
          <w:sz w:val="24"/>
          <w:szCs w:val="24"/>
        </w:rPr>
        <w:br w:type="page"/>
      </w:r>
    </w:p>
    <w:p w14:paraId="23547160" w14:textId="77777777" w:rsidR="00914EEF" w:rsidRPr="00A01E35" w:rsidRDefault="00914EEF" w:rsidP="00914EEF">
      <w:pPr>
        <w:jc w:val="both"/>
        <w:rPr>
          <w:rFonts w:ascii="Arial" w:hAnsi="Arial" w:cs="Arial"/>
          <w:b/>
          <w:sz w:val="24"/>
          <w:szCs w:val="24"/>
        </w:rPr>
      </w:pPr>
    </w:p>
    <w:p w14:paraId="798E2C7D" w14:textId="77777777" w:rsidR="00914EEF" w:rsidRPr="00614B54" w:rsidRDefault="00914EEF" w:rsidP="00914EEF">
      <w:pPr>
        <w:spacing w:after="0" w:line="480" w:lineRule="auto"/>
        <w:jc w:val="both"/>
        <w:rPr>
          <w:rFonts w:ascii="Arial" w:eastAsia="Arial" w:hAnsi="Arial" w:cs="Arial"/>
          <w:color w:val="000000"/>
          <w:sz w:val="24"/>
          <w:szCs w:val="24"/>
        </w:rPr>
      </w:pPr>
      <w:r w:rsidRPr="00614B54">
        <w:rPr>
          <w:rFonts w:ascii="Arial" w:eastAsia="Arial" w:hAnsi="Arial" w:cs="Arial"/>
          <w:b/>
          <w:color w:val="000000"/>
          <w:sz w:val="24"/>
          <w:szCs w:val="24"/>
          <w:u w:val="single" w:color="000000"/>
        </w:rPr>
        <w:t>INDEX</w:t>
      </w:r>
      <w:r w:rsidRPr="00614B54">
        <w:rPr>
          <w:rFonts w:ascii="Arial" w:eastAsia="Arial" w:hAnsi="Arial" w:cs="Arial"/>
          <w:b/>
          <w:color w:val="000000"/>
          <w:sz w:val="24"/>
          <w:szCs w:val="24"/>
        </w:rPr>
        <w:t xml:space="preserve"> </w:t>
      </w:r>
      <w:r w:rsidRPr="00A01E35">
        <w:rPr>
          <w:rFonts w:ascii="Arial" w:eastAsia="Arial" w:hAnsi="Arial" w:cs="Arial"/>
          <w:b/>
          <w:color w:val="000000"/>
          <w:sz w:val="24"/>
          <w:szCs w:val="24"/>
        </w:rPr>
        <w:tab/>
      </w:r>
      <w:r w:rsidRPr="00A01E35">
        <w:rPr>
          <w:rFonts w:ascii="Arial" w:eastAsia="Arial" w:hAnsi="Arial" w:cs="Arial"/>
          <w:b/>
          <w:color w:val="000000"/>
          <w:sz w:val="24"/>
          <w:szCs w:val="24"/>
        </w:rPr>
        <w:tab/>
      </w:r>
      <w:r w:rsidRPr="00A01E35">
        <w:rPr>
          <w:rFonts w:ascii="Arial" w:eastAsia="Arial" w:hAnsi="Arial" w:cs="Arial"/>
          <w:b/>
          <w:color w:val="000000"/>
          <w:sz w:val="24"/>
          <w:szCs w:val="24"/>
        </w:rPr>
        <w:tab/>
      </w:r>
      <w:r w:rsidRPr="00A01E35">
        <w:rPr>
          <w:rFonts w:ascii="Arial" w:eastAsia="Arial" w:hAnsi="Arial" w:cs="Arial"/>
          <w:b/>
          <w:color w:val="000000"/>
          <w:sz w:val="24"/>
          <w:szCs w:val="24"/>
        </w:rPr>
        <w:tab/>
      </w:r>
      <w:r w:rsidRPr="00A01E35">
        <w:rPr>
          <w:rFonts w:ascii="Arial" w:eastAsia="Arial" w:hAnsi="Arial" w:cs="Arial"/>
          <w:b/>
          <w:color w:val="000000"/>
          <w:sz w:val="24"/>
          <w:szCs w:val="24"/>
        </w:rPr>
        <w:tab/>
      </w:r>
      <w:r w:rsidRPr="00A01E35">
        <w:rPr>
          <w:rFonts w:ascii="Arial" w:eastAsia="Arial" w:hAnsi="Arial" w:cs="Arial"/>
          <w:b/>
          <w:color w:val="000000"/>
          <w:sz w:val="24"/>
          <w:szCs w:val="24"/>
        </w:rPr>
        <w:tab/>
      </w:r>
      <w:r w:rsidRPr="00A01E35">
        <w:rPr>
          <w:rFonts w:ascii="Arial" w:eastAsia="Arial" w:hAnsi="Arial" w:cs="Arial"/>
          <w:b/>
          <w:color w:val="000000"/>
          <w:sz w:val="24"/>
          <w:szCs w:val="24"/>
        </w:rPr>
        <w:tab/>
      </w:r>
      <w:r w:rsidRPr="00A01E35">
        <w:rPr>
          <w:rFonts w:ascii="Arial" w:eastAsia="Arial" w:hAnsi="Arial" w:cs="Arial"/>
          <w:b/>
          <w:color w:val="000000"/>
          <w:sz w:val="24"/>
          <w:szCs w:val="24"/>
        </w:rPr>
        <w:tab/>
      </w:r>
      <w:r w:rsidRPr="00A01E35">
        <w:rPr>
          <w:rFonts w:ascii="Arial" w:eastAsia="Arial" w:hAnsi="Arial" w:cs="Arial"/>
          <w:b/>
          <w:color w:val="000000"/>
          <w:sz w:val="24"/>
          <w:szCs w:val="24"/>
        </w:rPr>
        <w:tab/>
      </w:r>
      <w:r w:rsidRPr="00A01E35">
        <w:rPr>
          <w:rFonts w:ascii="Arial" w:eastAsia="Arial" w:hAnsi="Arial" w:cs="Arial"/>
          <w:b/>
          <w:color w:val="000000"/>
          <w:sz w:val="24"/>
          <w:szCs w:val="24"/>
        </w:rPr>
        <w:tab/>
        <w:t>Page No.</w:t>
      </w:r>
    </w:p>
    <w:p w14:paraId="5E4DB596" w14:textId="77777777" w:rsidR="00914EEF" w:rsidRPr="00A01E35" w:rsidRDefault="00914EEF" w:rsidP="00914EEF">
      <w:pPr>
        <w:pStyle w:val="ListParagraph"/>
        <w:numPr>
          <w:ilvl w:val="0"/>
          <w:numId w:val="22"/>
        </w:numPr>
        <w:tabs>
          <w:tab w:val="center" w:pos="8505"/>
        </w:tabs>
        <w:spacing w:after="0" w:line="480" w:lineRule="auto"/>
        <w:ind w:left="378"/>
        <w:jc w:val="both"/>
        <w:rPr>
          <w:rFonts w:ascii="Arial" w:eastAsia="Arial" w:hAnsi="Arial" w:cs="Arial"/>
          <w:b/>
          <w:color w:val="000000"/>
          <w:sz w:val="24"/>
          <w:szCs w:val="24"/>
        </w:rPr>
      </w:pPr>
      <w:r w:rsidRPr="00A01E35">
        <w:rPr>
          <w:rFonts w:ascii="Arial" w:eastAsia="Arial" w:hAnsi="Arial" w:cs="Arial"/>
          <w:b/>
          <w:color w:val="000000"/>
          <w:sz w:val="24"/>
          <w:szCs w:val="24"/>
        </w:rPr>
        <w:t>OBJECTIVE</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ab/>
        <w:t>3</w:t>
      </w:r>
      <w:r w:rsidRPr="00A01E35">
        <w:rPr>
          <w:rFonts w:ascii="Arial" w:eastAsia="Arial" w:hAnsi="Arial" w:cs="Arial"/>
          <w:b/>
          <w:color w:val="000000"/>
          <w:sz w:val="24"/>
          <w:szCs w:val="24"/>
        </w:rPr>
        <w:t xml:space="preserve"> </w:t>
      </w:r>
    </w:p>
    <w:p w14:paraId="663C3732" w14:textId="77777777" w:rsidR="00914EEF" w:rsidRPr="00A01E35" w:rsidRDefault="00914EEF" w:rsidP="00914EEF">
      <w:pPr>
        <w:pStyle w:val="ListParagraph"/>
        <w:numPr>
          <w:ilvl w:val="0"/>
          <w:numId w:val="22"/>
        </w:numPr>
        <w:tabs>
          <w:tab w:val="center" w:pos="8505"/>
        </w:tabs>
        <w:spacing w:after="0" w:line="480" w:lineRule="auto"/>
        <w:ind w:left="378"/>
        <w:jc w:val="both"/>
        <w:rPr>
          <w:rFonts w:ascii="Arial" w:eastAsia="Arial" w:hAnsi="Arial" w:cs="Arial"/>
          <w:b/>
          <w:color w:val="000000"/>
          <w:sz w:val="24"/>
          <w:szCs w:val="24"/>
        </w:rPr>
      </w:pPr>
      <w:r w:rsidRPr="00A01E35">
        <w:rPr>
          <w:rFonts w:ascii="Arial" w:eastAsia="Arial" w:hAnsi="Arial" w:cs="Arial"/>
          <w:b/>
          <w:color w:val="000000"/>
          <w:sz w:val="24"/>
          <w:szCs w:val="24"/>
        </w:rPr>
        <w:t>DEFINITIONS</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ab/>
        <w:t>3-4</w:t>
      </w:r>
      <w:r w:rsidRPr="00A01E35">
        <w:rPr>
          <w:rFonts w:ascii="Arial" w:eastAsia="Arial" w:hAnsi="Arial" w:cs="Arial"/>
          <w:b/>
          <w:color w:val="000000"/>
          <w:sz w:val="24"/>
          <w:szCs w:val="24"/>
        </w:rPr>
        <w:t xml:space="preserve"> </w:t>
      </w:r>
    </w:p>
    <w:p w14:paraId="2F1E7519" w14:textId="77777777" w:rsidR="00914EEF" w:rsidRPr="00A01E35" w:rsidRDefault="00914EEF" w:rsidP="00914EEF">
      <w:pPr>
        <w:pStyle w:val="ListParagraph"/>
        <w:numPr>
          <w:ilvl w:val="0"/>
          <w:numId w:val="22"/>
        </w:numPr>
        <w:tabs>
          <w:tab w:val="center" w:pos="8505"/>
        </w:tabs>
        <w:spacing w:after="0" w:line="480" w:lineRule="auto"/>
        <w:ind w:left="378"/>
        <w:jc w:val="both"/>
        <w:rPr>
          <w:rFonts w:ascii="Arial" w:eastAsia="Arial" w:hAnsi="Arial" w:cs="Arial"/>
          <w:b/>
          <w:color w:val="000000"/>
          <w:sz w:val="24"/>
          <w:szCs w:val="24"/>
        </w:rPr>
      </w:pPr>
      <w:r w:rsidRPr="00A01E35">
        <w:rPr>
          <w:rFonts w:ascii="Arial" w:eastAsia="Arial" w:hAnsi="Arial" w:cs="Arial"/>
          <w:b/>
          <w:color w:val="000000"/>
          <w:sz w:val="24"/>
          <w:szCs w:val="24"/>
        </w:rPr>
        <w:t>SCOP</w:t>
      </w:r>
      <w:r>
        <w:rPr>
          <w:rFonts w:ascii="Arial" w:eastAsia="Arial" w:hAnsi="Arial" w:cs="Arial"/>
          <w:b/>
          <w:color w:val="000000"/>
          <w:sz w:val="24"/>
          <w:szCs w:val="24"/>
        </w:rPr>
        <w:t xml:space="preserve">E </w:t>
      </w:r>
      <w:r>
        <w:rPr>
          <w:rFonts w:ascii="Arial" w:eastAsia="Arial" w:hAnsi="Arial" w:cs="Arial"/>
          <w:color w:val="000000"/>
          <w:sz w:val="24"/>
          <w:szCs w:val="24"/>
        </w:rPr>
        <w:t>………………………………………………………………………..</w:t>
      </w:r>
      <w:r>
        <w:rPr>
          <w:rFonts w:ascii="Arial" w:eastAsia="Arial" w:hAnsi="Arial" w:cs="Arial"/>
          <w:b/>
          <w:color w:val="000000"/>
          <w:sz w:val="24"/>
          <w:szCs w:val="24"/>
        </w:rPr>
        <w:tab/>
        <w:t>5</w:t>
      </w:r>
      <w:r w:rsidRPr="00A01E35">
        <w:rPr>
          <w:rFonts w:ascii="Arial" w:eastAsia="Arial" w:hAnsi="Arial" w:cs="Arial"/>
          <w:b/>
          <w:color w:val="000000"/>
          <w:sz w:val="24"/>
          <w:szCs w:val="24"/>
        </w:rPr>
        <w:t xml:space="preserve"> </w:t>
      </w:r>
    </w:p>
    <w:p w14:paraId="3E7F0431" w14:textId="77777777" w:rsidR="00914EEF" w:rsidRPr="00A01E35" w:rsidRDefault="00914EEF" w:rsidP="00914EEF">
      <w:pPr>
        <w:pStyle w:val="ListParagraph"/>
        <w:keepNext/>
        <w:keepLines/>
        <w:numPr>
          <w:ilvl w:val="0"/>
          <w:numId w:val="22"/>
        </w:numPr>
        <w:tabs>
          <w:tab w:val="center" w:pos="8505"/>
        </w:tabs>
        <w:spacing w:after="0" w:line="480" w:lineRule="auto"/>
        <w:ind w:left="378"/>
        <w:jc w:val="both"/>
        <w:outlineLvl w:val="0"/>
        <w:rPr>
          <w:rFonts w:ascii="Arial" w:eastAsia="Arial" w:hAnsi="Arial" w:cs="Arial"/>
          <w:b/>
          <w:color w:val="000000"/>
          <w:sz w:val="24"/>
          <w:szCs w:val="24"/>
        </w:rPr>
      </w:pPr>
      <w:r w:rsidRPr="00A01E35">
        <w:rPr>
          <w:rFonts w:ascii="Arial" w:eastAsia="Arial" w:hAnsi="Arial" w:cs="Arial"/>
          <w:b/>
          <w:color w:val="000000"/>
          <w:sz w:val="24"/>
          <w:szCs w:val="24"/>
        </w:rPr>
        <w:t>LEGAL FRAMEWORK</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ab/>
        <w:t>5</w:t>
      </w:r>
      <w:r>
        <w:rPr>
          <w:rFonts w:ascii="Arial" w:eastAsia="Arial" w:hAnsi="Arial" w:cs="Arial"/>
          <w:b/>
          <w:color w:val="000000"/>
          <w:sz w:val="24"/>
          <w:szCs w:val="24"/>
        </w:rPr>
        <w:tab/>
      </w:r>
      <w:r>
        <w:rPr>
          <w:rFonts w:ascii="Arial" w:eastAsia="Arial" w:hAnsi="Arial" w:cs="Arial"/>
          <w:b/>
          <w:color w:val="000000"/>
          <w:sz w:val="24"/>
          <w:szCs w:val="24"/>
        </w:rPr>
        <w:tab/>
      </w:r>
      <w:r w:rsidRPr="00A01E35">
        <w:rPr>
          <w:rFonts w:ascii="Arial" w:eastAsia="Arial" w:hAnsi="Arial" w:cs="Arial"/>
          <w:b/>
          <w:color w:val="000000"/>
          <w:sz w:val="24"/>
          <w:szCs w:val="24"/>
        </w:rPr>
        <w:t xml:space="preserve"> </w:t>
      </w:r>
    </w:p>
    <w:p w14:paraId="29D0A9EA" w14:textId="77777777" w:rsidR="00914EEF" w:rsidRPr="00A01E35" w:rsidRDefault="00914EEF" w:rsidP="00914EEF">
      <w:pPr>
        <w:pStyle w:val="ListParagraph"/>
        <w:numPr>
          <w:ilvl w:val="1"/>
          <w:numId w:val="23"/>
        </w:numPr>
        <w:tabs>
          <w:tab w:val="center" w:pos="2416"/>
          <w:tab w:val="center" w:pos="8505"/>
        </w:tabs>
        <w:spacing w:after="0" w:line="480" w:lineRule="auto"/>
        <w:ind w:left="993" w:hanging="615"/>
        <w:jc w:val="both"/>
        <w:rPr>
          <w:rFonts w:ascii="Arial" w:eastAsia="Arial" w:hAnsi="Arial" w:cs="Arial"/>
          <w:b/>
          <w:color w:val="000000"/>
          <w:sz w:val="24"/>
          <w:szCs w:val="24"/>
        </w:rPr>
      </w:pPr>
      <w:r>
        <w:rPr>
          <w:rFonts w:ascii="Arial" w:eastAsia="Arial" w:hAnsi="Arial" w:cs="Arial"/>
          <w:b/>
          <w:color w:val="000000"/>
          <w:sz w:val="24"/>
          <w:szCs w:val="24"/>
        </w:rPr>
        <w:t xml:space="preserve">MEASUREMENT AT RECOGNITION </w:t>
      </w:r>
      <w:r>
        <w:rPr>
          <w:rFonts w:ascii="Arial" w:eastAsia="Arial" w:hAnsi="Arial" w:cs="Arial"/>
          <w:color w:val="000000"/>
          <w:sz w:val="24"/>
          <w:szCs w:val="24"/>
        </w:rPr>
        <w:t>……………………………..</w:t>
      </w:r>
      <w:r>
        <w:rPr>
          <w:rFonts w:ascii="Arial" w:eastAsia="Arial" w:hAnsi="Arial" w:cs="Arial"/>
          <w:b/>
          <w:color w:val="000000"/>
          <w:sz w:val="24"/>
          <w:szCs w:val="24"/>
        </w:rPr>
        <w:tab/>
        <w:t>5</w:t>
      </w:r>
      <w:r w:rsidRPr="00A01E35">
        <w:rPr>
          <w:rFonts w:ascii="Arial" w:eastAsia="Arial" w:hAnsi="Arial" w:cs="Arial"/>
          <w:b/>
          <w:color w:val="000000"/>
          <w:sz w:val="24"/>
          <w:szCs w:val="24"/>
        </w:rPr>
        <w:t xml:space="preserve"> </w:t>
      </w:r>
    </w:p>
    <w:p w14:paraId="45132EE1" w14:textId="77777777" w:rsidR="00914EEF" w:rsidRPr="00A01E35" w:rsidRDefault="00914EEF" w:rsidP="00914EEF">
      <w:pPr>
        <w:pStyle w:val="ListParagraph"/>
        <w:numPr>
          <w:ilvl w:val="1"/>
          <w:numId w:val="23"/>
        </w:numPr>
        <w:tabs>
          <w:tab w:val="center" w:pos="2667"/>
          <w:tab w:val="center" w:pos="8505"/>
        </w:tabs>
        <w:spacing w:after="0" w:line="480" w:lineRule="auto"/>
        <w:ind w:left="993" w:hanging="615"/>
        <w:jc w:val="both"/>
        <w:rPr>
          <w:rFonts w:ascii="Arial" w:eastAsia="Arial" w:hAnsi="Arial" w:cs="Arial"/>
          <w:b/>
          <w:color w:val="000000"/>
          <w:sz w:val="24"/>
          <w:szCs w:val="24"/>
        </w:rPr>
      </w:pPr>
      <w:r w:rsidRPr="00A01E35">
        <w:rPr>
          <w:rFonts w:ascii="Arial" w:eastAsia="Arial" w:hAnsi="Arial" w:cs="Arial"/>
          <w:b/>
          <w:color w:val="000000"/>
          <w:sz w:val="24"/>
          <w:szCs w:val="24"/>
        </w:rPr>
        <w:t>MEASUREMENT AFTER RECOGNITION</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ab/>
        <w:t>5-6</w:t>
      </w:r>
      <w:r w:rsidRPr="00A01E35">
        <w:rPr>
          <w:rFonts w:ascii="Arial" w:eastAsia="Arial" w:hAnsi="Arial" w:cs="Arial"/>
          <w:b/>
          <w:color w:val="000000"/>
          <w:sz w:val="24"/>
          <w:szCs w:val="24"/>
        </w:rPr>
        <w:t xml:space="preserve">                    </w:t>
      </w:r>
    </w:p>
    <w:p w14:paraId="0BFA4269" w14:textId="77777777" w:rsidR="00914EEF" w:rsidRPr="00A01E35" w:rsidRDefault="00914EEF" w:rsidP="00914EEF">
      <w:pPr>
        <w:pStyle w:val="ListParagraph"/>
        <w:numPr>
          <w:ilvl w:val="1"/>
          <w:numId w:val="23"/>
        </w:numPr>
        <w:tabs>
          <w:tab w:val="center" w:pos="2268"/>
          <w:tab w:val="center" w:pos="8505"/>
        </w:tabs>
        <w:spacing w:after="0" w:line="480" w:lineRule="auto"/>
        <w:ind w:left="993" w:hanging="615"/>
        <w:jc w:val="both"/>
        <w:rPr>
          <w:rFonts w:ascii="Arial" w:eastAsia="Arial" w:hAnsi="Arial" w:cs="Arial"/>
          <w:b/>
          <w:color w:val="000000"/>
          <w:sz w:val="24"/>
          <w:szCs w:val="24"/>
        </w:rPr>
      </w:pPr>
      <w:r w:rsidRPr="00A01E35">
        <w:rPr>
          <w:rFonts w:ascii="Arial" w:eastAsia="Arial" w:hAnsi="Arial" w:cs="Arial"/>
          <w:b/>
          <w:color w:val="000000"/>
          <w:sz w:val="24"/>
          <w:szCs w:val="24"/>
        </w:rPr>
        <w:t>RECOGNITION AS AN EXPENSE</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b/>
          <w:color w:val="000000"/>
          <w:sz w:val="24"/>
          <w:szCs w:val="24"/>
        </w:rPr>
        <w:t>6</w:t>
      </w:r>
      <w:r w:rsidRPr="00A01E35">
        <w:rPr>
          <w:rFonts w:ascii="Arial" w:eastAsia="Arial" w:hAnsi="Arial" w:cs="Arial"/>
          <w:b/>
          <w:color w:val="000000"/>
          <w:sz w:val="24"/>
          <w:szCs w:val="24"/>
        </w:rPr>
        <w:t xml:space="preserve"> </w:t>
      </w:r>
    </w:p>
    <w:p w14:paraId="1AD2735D" w14:textId="77777777" w:rsidR="00914EEF" w:rsidRPr="00A01E35" w:rsidRDefault="00914EEF" w:rsidP="00914EEF">
      <w:pPr>
        <w:pStyle w:val="ListParagraph"/>
        <w:keepNext/>
        <w:keepLines/>
        <w:numPr>
          <w:ilvl w:val="0"/>
          <w:numId w:val="22"/>
        </w:numPr>
        <w:tabs>
          <w:tab w:val="center" w:pos="6201"/>
          <w:tab w:val="center" w:pos="8505"/>
        </w:tabs>
        <w:spacing w:after="0" w:line="480" w:lineRule="auto"/>
        <w:ind w:left="378"/>
        <w:jc w:val="both"/>
        <w:outlineLvl w:val="0"/>
        <w:rPr>
          <w:rFonts w:ascii="Arial" w:eastAsia="Arial" w:hAnsi="Arial" w:cs="Arial"/>
          <w:b/>
          <w:color w:val="000000"/>
          <w:sz w:val="24"/>
          <w:szCs w:val="24"/>
        </w:rPr>
      </w:pPr>
      <w:r w:rsidRPr="00A01E35">
        <w:rPr>
          <w:rFonts w:ascii="Arial" w:eastAsia="Arial" w:hAnsi="Arial" w:cs="Arial"/>
          <w:b/>
          <w:color w:val="000000"/>
          <w:sz w:val="24"/>
          <w:szCs w:val="24"/>
        </w:rPr>
        <w:t>INVENTORY PR</w:t>
      </w:r>
      <w:r>
        <w:rPr>
          <w:rFonts w:ascii="Arial" w:eastAsia="Arial" w:hAnsi="Arial" w:cs="Arial"/>
          <w:b/>
          <w:color w:val="000000"/>
          <w:sz w:val="24"/>
          <w:szCs w:val="24"/>
        </w:rPr>
        <w:t xml:space="preserve">OCEDURE </w:t>
      </w:r>
      <w:r>
        <w:rPr>
          <w:rFonts w:ascii="Arial" w:eastAsia="Arial" w:hAnsi="Arial" w:cs="Arial"/>
          <w:color w:val="000000"/>
          <w:sz w:val="24"/>
          <w:szCs w:val="24"/>
        </w:rPr>
        <w:t>………………………………………………..</w:t>
      </w:r>
      <w:r>
        <w:rPr>
          <w:rFonts w:ascii="Arial" w:eastAsia="Arial" w:hAnsi="Arial" w:cs="Arial"/>
          <w:b/>
          <w:color w:val="000000"/>
          <w:sz w:val="24"/>
          <w:szCs w:val="24"/>
        </w:rPr>
        <w:tab/>
        <w:t>6</w:t>
      </w:r>
      <w:r w:rsidRPr="00A01E35">
        <w:rPr>
          <w:rFonts w:ascii="Arial" w:eastAsia="Arial" w:hAnsi="Arial" w:cs="Arial"/>
          <w:b/>
          <w:color w:val="000000"/>
          <w:sz w:val="24"/>
          <w:szCs w:val="24"/>
        </w:rPr>
        <w:t xml:space="preserve">                                               </w:t>
      </w:r>
    </w:p>
    <w:p w14:paraId="16A079A0" w14:textId="77777777" w:rsidR="00914EEF" w:rsidRPr="00A01E35" w:rsidRDefault="00914EEF" w:rsidP="00914EEF">
      <w:pPr>
        <w:pStyle w:val="ListParagraph"/>
        <w:numPr>
          <w:ilvl w:val="1"/>
          <w:numId w:val="24"/>
        </w:numPr>
        <w:tabs>
          <w:tab w:val="center" w:pos="2250"/>
          <w:tab w:val="center" w:pos="8505"/>
        </w:tabs>
        <w:spacing w:after="0" w:line="480" w:lineRule="auto"/>
        <w:ind w:left="993" w:hanging="615"/>
        <w:jc w:val="both"/>
        <w:rPr>
          <w:rFonts w:ascii="Arial" w:eastAsia="Arial" w:hAnsi="Arial" w:cs="Arial"/>
          <w:b/>
          <w:color w:val="000000"/>
          <w:sz w:val="24"/>
          <w:szCs w:val="24"/>
        </w:rPr>
      </w:pPr>
      <w:r w:rsidRPr="00A01E35">
        <w:rPr>
          <w:rFonts w:ascii="Arial" w:eastAsia="Arial" w:hAnsi="Arial" w:cs="Arial"/>
          <w:b/>
          <w:color w:val="000000"/>
          <w:sz w:val="24"/>
          <w:szCs w:val="24"/>
        </w:rPr>
        <w:t>PROCEDURES FOR INVENTORY</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b/>
          <w:color w:val="000000"/>
          <w:sz w:val="24"/>
          <w:szCs w:val="24"/>
        </w:rPr>
        <w:t>6</w:t>
      </w:r>
      <w:r>
        <w:rPr>
          <w:rFonts w:ascii="Arial" w:eastAsia="Arial" w:hAnsi="Arial" w:cs="Arial"/>
          <w:b/>
          <w:color w:val="000000"/>
          <w:sz w:val="24"/>
          <w:szCs w:val="24"/>
        </w:rPr>
        <w:tab/>
      </w:r>
    </w:p>
    <w:p w14:paraId="2566A380" w14:textId="77777777" w:rsidR="00914EEF" w:rsidRPr="00A01E35" w:rsidRDefault="00914EEF" w:rsidP="00914EEF">
      <w:pPr>
        <w:pStyle w:val="ListParagraph"/>
        <w:numPr>
          <w:ilvl w:val="1"/>
          <w:numId w:val="24"/>
        </w:numPr>
        <w:tabs>
          <w:tab w:val="center" w:pos="2954"/>
          <w:tab w:val="center" w:pos="8505"/>
        </w:tabs>
        <w:spacing w:after="0" w:line="480" w:lineRule="auto"/>
        <w:ind w:left="993" w:hanging="615"/>
        <w:jc w:val="both"/>
        <w:rPr>
          <w:rFonts w:ascii="Arial" w:eastAsia="Arial" w:hAnsi="Arial" w:cs="Arial"/>
          <w:b/>
          <w:color w:val="000000"/>
          <w:sz w:val="24"/>
          <w:szCs w:val="24"/>
        </w:rPr>
      </w:pPr>
      <w:r w:rsidRPr="00A01E35">
        <w:rPr>
          <w:rFonts w:ascii="Arial" w:eastAsia="Arial" w:hAnsi="Arial" w:cs="Arial"/>
          <w:b/>
          <w:color w:val="000000"/>
          <w:sz w:val="24"/>
          <w:szCs w:val="24"/>
        </w:rPr>
        <w:t>APPOINTMENT OF RESPONSIBLE OFFICIALS</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b/>
          <w:color w:val="000000"/>
          <w:sz w:val="24"/>
          <w:szCs w:val="24"/>
        </w:rPr>
        <w:t>6</w:t>
      </w:r>
      <w:r w:rsidRPr="00A01E35">
        <w:rPr>
          <w:rFonts w:ascii="Arial" w:eastAsia="Arial" w:hAnsi="Arial" w:cs="Arial"/>
          <w:b/>
          <w:color w:val="000000"/>
          <w:sz w:val="24"/>
          <w:szCs w:val="24"/>
        </w:rPr>
        <w:t xml:space="preserve"> </w:t>
      </w:r>
    </w:p>
    <w:p w14:paraId="6D9B3E10" w14:textId="77777777" w:rsidR="00914EEF" w:rsidRPr="00A01E35" w:rsidRDefault="00914EEF" w:rsidP="00914EEF">
      <w:pPr>
        <w:pStyle w:val="ListParagraph"/>
        <w:numPr>
          <w:ilvl w:val="1"/>
          <w:numId w:val="24"/>
        </w:numPr>
        <w:tabs>
          <w:tab w:val="center" w:pos="8505"/>
        </w:tabs>
        <w:spacing w:after="0" w:line="480" w:lineRule="auto"/>
        <w:ind w:left="993" w:hanging="615"/>
        <w:jc w:val="both"/>
        <w:rPr>
          <w:rFonts w:ascii="Arial" w:eastAsia="Arial" w:hAnsi="Arial" w:cs="Arial"/>
          <w:b/>
          <w:color w:val="000000"/>
          <w:sz w:val="24"/>
          <w:szCs w:val="24"/>
        </w:rPr>
      </w:pPr>
      <w:r w:rsidRPr="00A01E35">
        <w:rPr>
          <w:rFonts w:ascii="Arial" w:eastAsia="Arial" w:hAnsi="Arial" w:cs="Arial"/>
          <w:b/>
          <w:color w:val="000000"/>
          <w:sz w:val="24"/>
          <w:szCs w:val="24"/>
        </w:rPr>
        <w:t>ORD</w:t>
      </w:r>
      <w:r>
        <w:rPr>
          <w:rFonts w:ascii="Arial" w:eastAsia="Arial" w:hAnsi="Arial" w:cs="Arial"/>
          <w:b/>
          <w:color w:val="000000"/>
          <w:sz w:val="24"/>
          <w:szCs w:val="24"/>
        </w:rPr>
        <w:t xml:space="preserve">ERING OF INVENTORY </w:t>
      </w:r>
      <w:r>
        <w:rPr>
          <w:rFonts w:ascii="Arial" w:eastAsia="Arial" w:hAnsi="Arial" w:cs="Arial"/>
          <w:color w:val="000000"/>
          <w:sz w:val="24"/>
          <w:szCs w:val="24"/>
        </w:rPr>
        <w:t>……………………………………….</w:t>
      </w:r>
      <w:r>
        <w:rPr>
          <w:rFonts w:ascii="Arial" w:eastAsia="Arial" w:hAnsi="Arial" w:cs="Arial"/>
          <w:b/>
          <w:color w:val="000000"/>
          <w:sz w:val="24"/>
          <w:szCs w:val="24"/>
        </w:rPr>
        <w:tab/>
        <w:t>7</w:t>
      </w:r>
      <w:r w:rsidRPr="00A01E35">
        <w:rPr>
          <w:rFonts w:ascii="Arial" w:eastAsia="Arial" w:hAnsi="Arial" w:cs="Arial"/>
          <w:b/>
          <w:color w:val="000000"/>
          <w:sz w:val="24"/>
          <w:szCs w:val="24"/>
        </w:rPr>
        <w:t xml:space="preserve"> </w:t>
      </w:r>
    </w:p>
    <w:p w14:paraId="77A8E079" w14:textId="77777777" w:rsidR="00914EEF" w:rsidRPr="00A01E35" w:rsidRDefault="00914EEF" w:rsidP="00914EEF">
      <w:pPr>
        <w:pStyle w:val="ListParagraph"/>
        <w:numPr>
          <w:ilvl w:val="1"/>
          <w:numId w:val="24"/>
        </w:numPr>
        <w:tabs>
          <w:tab w:val="center" w:pos="2954"/>
          <w:tab w:val="center" w:pos="8505"/>
        </w:tabs>
        <w:spacing w:after="0" w:line="480" w:lineRule="auto"/>
        <w:ind w:left="993" w:hanging="615"/>
        <w:jc w:val="both"/>
        <w:rPr>
          <w:rFonts w:ascii="Arial" w:eastAsia="Arial" w:hAnsi="Arial" w:cs="Arial"/>
          <w:b/>
          <w:color w:val="000000"/>
          <w:sz w:val="24"/>
          <w:szCs w:val="24"/>
        </w:rPr>
      </w:pPr>
      <w:r w:rsidRPr="00A01E35">
        <w:rPr>
          <w:rFonts w:ascii="Arial" w:eastAsia="Arial" w:hAnsi="Arial" w:cs="Arial"/>
          <w:b/>
          <w:color w:val="000000"/>
          <w:sz w:val="24"/>
          <w:szCs w:val="24"/>
        </w:rPr>
        <w:t>RECEIPT OF INVENTORY</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ab/>
        <w:t>7-8</w:t>
      </w:r>
      <w:r w:rsidRPr="00A01E35">
        <w:rPr>
          <w:rFonts w:ascii="Arial" w:eastAsia="Arial" w:hAnsi="Arial" w:cs="Arial"/>
          <w:b/>
          <w:color w:val="000000"/>
          <w:sz w:val="24"/>
          <w:szCs w:val="24"/>
        </w:rPr>
        <w:t xml:space="preserve"> </w:t>
      </w:r>
    </w:p>
    <w:p w14:paraId="24B87B1E" w14:textId="77777777" w:rsidR="00914EEF" w:rsidRPr="00A01E35" w:rsidRDefault="00914EEF" w:rsidP="00914EEF">
      <w:pPr>
        <w:pStyle w:val="ListParagraph"/>
        <w:numPr>
          <w:ilvl w:val="1"/>
          <w:numId w:val="24"/>
        </w:numPr>
        <w:tabs>
          <w:tab w:val="center" w:pos="1940"/>
          <w:tab w:val="center" w:pos="8505"/>
        </w:tabs>
        <w:spacing w:after="0" w:line="480" w:lineRule="auto"/>
        <w:ind w:left="993" w:hanging="615"/>
        <w:jc w:val="both"/>
        <w:rPr>
          <w:rFonts w:ascii="Arial" w:eastAsia="Arial" w:hAnsi="Arial" w:cs="Arial"/>
          <w:b/>
          <w:color w:val="000000"/>
          <w:sz w:val="24"/>
          <w:szCs w:val="24"/>
        </w:rPr>
      </w:pPr>
      <w:r w:rsidRPr="00A01E35">
        <w:rPr>
          <w:rFonts w:ascii="Arial" w:eastAsia="Arial" w:hAnsi="Arial" w:cs="Arial"/>
          <w:b/>
          <w:color w:val="000000"/>
          <w:sz w:val="24"/>
          <w:szCs w:val="24"/>
        </w:rPr>
        <w:t>STORAGE OF INVENTORY</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ab/>
        <w:t>8-9</w:t>
      </w:r>
      <w:r w:rsidRPr="00A01E35">
        <w:rPr>
          <w:rFonts w:ascii="Arial" w:eastAsia="Arial" w:hAnsi="Arial" w:cs="Arial"/>
          <w:b/>
          <w:color w:val="000000"/>
          <w:sz w:val="24"/>
          <w:szCs w:val="24"/>
        </w:rPr>
        <w:t xml:space="preserve"> </w:t>
      </w:r>
    </w:p>
    <w:p w14:paraId="5457FCCC" w14:textId="77777777" w:rsidR="00914EEF" w:rsidRPr="00A01E35" w:rsidRDefault="00914EEF" w:rsidP="00914EEF">
      <w:pPr>
        <w:pStyle w:val="ListParagraph"/>
        <w:numPr>
          <w:ilvl w:val="1"/>
          <w:numId w:val="24"/>
        </w:numPr>
        <w:tabs>
          <w:tab w:val="center" w:pos="1940"/>
          <w:tab w:val="center" w:pos="8505"/>
        </w:tabs>
        <w:spacing w:after="0" w:line="480" w:lineRule="auto"/>
        <w:ind w:left="993" w:hanging="615"/>
        <w:jc w:val="both"/>
        <w:rPr>
          <w:rFonts w:ascii="Arial" w:eastAsia="Arial" w:hAnsi="Arial" w:cs="Arial"/>
          <w:b/>
          <w:color w:val="000000"/>
          <w:sz w:val="24"/>
          <w:szCs w:val="24"/>
        </w:rPr>
      </w:pPr>
      <w:r w:rsidRPr="00A01E35">
        <w:rPr>
          <w:rFonts w:ascii="Arial" w:eastAsia="Arial" w:hAnsi="Arial" w:cs="Arial"/>
          <w:b/>
          <w:color w:val="000000"/>
          <w:sz w:val="24"/>
          <w:szCs w:val="24"/>
        </w:rPr>
        <w:t>ISSUING OF INVENTORY</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ab/>
        <w:t>9-10</w:t>
      </w:r>
      <w:r w:rsidRPr="00A01E35">
        <w:rPr>
          <w:rFonts w:ascii="Arial" w:eastAsia="Arial" w:hAnsi="Arial" w:cs="Arial"/>
          <w:b/>
          <w:color w:val="000000"/>
          <w:sz w:val="24"/>
          <w:szCs w:val="24"/>
        </w:rPr>
        <w:t xml:space="preserve"> </w:t>
      </w:r>
    </w:p>
    <w:p w14:paraId="4E8A0237" w14:textId="77777777" w:rsidR="00914EEF" w:rsidRPr="00A01E35" w:rsidRDefault="00914EEF" w:rsidP="00914EEF">
      <w:pPr>
        <w:pStyle w:val="ListParagraph"/>
        <w:numPr>
          <w:ilvl w:val="1"/>
          <w:numId w:val="24"/>
        </w:numPr>
        <w:tabs>
          <w:tab w:val="center" w:pos="1940"/>
          <w:tab w:val="center" w:pos="8505"/>
        </w:tabs>
        <w:spacing w:after="0" w:line="480" w:lineRule="auto"/>
        <w:ind w:left="993" w:hanging="615"/>
        <w:jc w:val="both"/>
        <w:rPr>
          <w:rFonts w:ascii="Arial" w:eastAsia="Arial" w:hAnsi="Arial" w:cs="Arial"/>
          <w:b/>
          <w:color w:val="000000"/>
          <w:sz w:val="24"/>
          <w:szCs w:val="24"/>
        </w:rPr>
      </w:pPr>
      <w:r w:rsidRPr="00A01E35">
        <w:rPr>
          <w:rFonts w:ascii="Arial" w:eastAsia="Arial" w:hAnsi="Arial" w:cs="Arial"/>
          <w:b/>
          <w:color w:val="000000"/>
          <w:sz w:val="24"/>
          <w:szCs w:val="24"/>
        </w:rPr>
        <w:t>OBSOLETE INVENTORY</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ab/>
        <w:t>10</w:t>
      </w:r>
      <w:r w:rsidRPr="00A01E35">
        <w:rPr>
          <w:rFonts w:ascii="Arial" w:eastAsia="Arial" w:hAnsi="Arial" w:cs="Arial"/>
          <w:b/>
          <w:color w:val="000000"/>
          <w:sz w:val="24"/>
          <w:szCs w:val="24"/>
        </w:rPr>
        <w:t xml:space="preserve"> </w:t>
      </w:r>
    </w:p>
    <w:p w14:paraId="1F83C53C" w14:textId="77777777" w:rsidR="00914EEF" w:rsidRPr="00A01E35" w:rsidRDefault="00914EEF" w:rsidP="00914EEF">
      <w:pPr>
        <w:pStyle w:val="ListParagraph"/>
        <w:numPr>
          <w:ilvl w:val="1"/>
          <w:numId w:val="24"/>
        </w:numPr>
        <w:tabs>
          <w:tab w:val="center" w:pos="1940"/>
          <w:tab w:val="center" w:pos="8505"/>
        </w:tabs>
        <w:spacing w:after="0" w:line="480" w:lineRule="auto"/>
        <w:ind w:left="993" w:hanging="615"/>
        <w:jc w:val="both"/>
        <w:rPr>
          <w:rFonts w:ascii="Arial" w:eastAsia="Arial" w:hAnsi="Arial" w:cs="Arial"/>
          <w:b/>
          <w:color w:val="000000"/>
          <w:sz w:val="24"/>
          <w:szCs w:val="24"/>
        </w:rPr>
      </w:pPr>
      <w:r w:rsidRPr="00A01E35">
        <w:rPr>
          <w:rFonts w:ascii="Arial" w:eastAsia="Arial" w:hAnsi="Arial" w:cs="Arial"/>
          <w:b/>
          <w:color w:val="000000"/>
          <w:sz w:val="24"/>
          <w:szCs w:val="24"/>
        </w:rPr>
        <w:t>INVENTORY COUNT</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ab/>
        <w:t>10-11</w:t>
      </w:r>
      <w:r w:rsidRPr="00A01E35">
        <w:rPr>
          <w:rFonts w:ascii="Arial" w:eastAsia="Arial" w:hAnsi="Arial" w:cs="Arial"/>
          <w:b/>
          <w:color w:val="000000"/>
          <w:sz w:val="24"/>
          <w:szCs w:val="24"/>
        </w:rPr>
        <w:t xml:space="preserve"> </w:t>
      </w:r>
    </w:p>
    <w:p w14:paraId="1D324CB1" w14:textId="77777777" w:rsidR="00914EEF" w:rsidRPr="00A01E35" w:rsidRDefault="00914EEF" w:rsidP="00914EEF">
      <w:pPr>
        <w:pStyle w:val="ListParagraph"/>
        <w:numPr>
          <w:ilvl w:val="0"/>
          <w:numId w:val="22"/>
        </w:numPr>
        <w:tabs>
          <w:tab w:val="center" w:pos="8505"/>
        </w:tabs>
        <w:spacing w:after="0" w:line="480" w:lineRule="auto"/>
        <w:ind w:left="426"/>
        <w:jc w:val="both"/>
        <w:rPr>
          <w:rFonts w:ascii="Arial" w:eastAsia="Arial" w:hAnsi="Arial" w:cs="Arial"/>
          <w:b/>
          <w:color w:val="000000"/>
          <w:sz w:val="24"/>
          <w:szCs w:val="24"/>
        </w:rPr>
      </w:pPr>
      <w:r w:rsidRPr="00A01E35">
        <w:rPr>
          <w:rFonts w:ascii="Arial" w:eastAsia="Arial" w:hAnsi="Arial" w:cs="Arial"/>
          <w:b/>
          <w:color w:val="000000"/>
          <w:sz w:val="24"/>
          <w:szCs w:val="24"/>
        </w:rPr>
        <w:t>INVENTORY RECORD</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ab/>
        <w:t>11</w:t>
      </w:r>
      <w:r w:rsidRPr="00A01E35">
        <w:rPr>
          <w:rFonts w:ascii="Arial" w:eastAsia="Arial" w:hAnsi="Arial" w:cs="Arial"/>
          <w:b/>
          <w:color w:val="000000"/>
          <w:sz w:val="24"/>
          <w:szCs w:val="24"/>
        </w:rPr>
        <w:t xml:space="preserve"> </w:t>
      </w:r>
    </w:p>
    <w:p w14:paraId="2DB4D720" w14:textId="77777777" w:rsidR="00914EEF" w:rsidRPr="00A01E35" w:rsidRDefault="00914EEF" w:rsidP="00914EEF">
      <w:pPr>
        <w:pStyle w:val="ListParagraph"/>
        <w:numPr>
          <w:ilvl w:val="0"/>
          <w:numId w:val="22"/>
        </w:numPr>
        <w:tabs>
          <w:tab w:val="center" w:pos="8505"/>
        </w:tabs>
        <w:spacing w:after="0" w:line="480" w:lineRule="auto"/>
        <w:ind w:left="426"/>
        <w:jc w:val="both"/>
        <w:rPr>
          <w:rFonts w:ascii="Arial" w:eastAsia="Arial" w:hAnsi="Arial" w:cs="Arial"/>
          <w:b/>
          <w:color w:val="000000"/>
          <w:sz w:val="24"/>
          <w:szCs w:val="24"/>
        </w:rPr>
      </w:pPr>
      <w:r w:rsidRPr="00A01E35">
        <w:rPr>
          <w:rFonts w:ascii="Arial" w:eastAsia="Arial" w:hAnsi="Arial" w:cs="Arial"/>
          <w:b/>
          <w:color w:val="000000"/>
          <w:sz w:val="24"/>
          <w:szCs w:val="24"/>
        </w:rPr>
        <w:t>REPORTING</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ab/>
        <w:t>11-12</w:t>
      </w:r>
      <w:r w:rsidRPr="00A01E35">
        <w:rPr>
          <w:rFonts w:ascii="Arial" w:eastAsia="Arial" w:hAnsi="Arial" w:cs="Arial"/>
          <w:b/>
          <w:color w:val="000000"/>
          <w:sz w:val="24"/>
          <w:szCs w:val="24"/>
        </w:rPr>
        <w:t xml:space="preserve"> </w:t>
      </w:r>
    </w:p>
    <w:p w14:paraId="0DADC2A4" w14:textId="77777777" w:rsidR="00914EEF" w:rsidRPr="00A01E35" w:rsidRDefault="00914EEF" w:rsidP="00914EEF">
      <w:pPr>
        <w:pStyle w:val="ListParagraph"/>
        <w:numPr>
          <w:ilvl w:val="0"/>
          <w:numId w:val="22"/>
        </w:numPr>
        <w:tabs>
          <w:tab w:val="center" w:pos="8505"/>
        </w:tabs>
        <w:spacing w:after="0" w:line="480" w:lineRule="auto"/>
        <w:ind w:left="426"/>
        <w:jc w:val="both"/>
        <w:rPr>
          <w:rFonts w:ascii="Arial" w:eastAsia="Arial" w:hAnsi="Arial" w:cs="Arial"/>
          <w:b/>
          <w:color w:val="000000"/>
          <w:sz w:val="24"/>
          <w:szCs w:val="24"/>
        </w:rPr>
      </w:pPr>
      <w:r w:rsidRPr="00A01E35">
        <w:rPr>
          <w:rFonts w:ascii="Arial" w:eastAsia="Arial" w:hAnsi="Arial" w:cs="Arial"/>
          <w:b/>
          <w:color w:val="000000"/>
          <w:sz w:val="24"/>
          <w:szCs w:val="24"/>
        </w:rPr>
        <w:t>POLICY ADOPTION</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ab/>
        <w:t>12</w:t>
      </w:r>
      <w:r w:rsidRPr="00A01E35">
        <w:rPr>
          <w:rFonts w:ascii="Arial" w:eastAsia="Arial" w:hAnsi="Arial" w:cs="Arial"/>
          <w:b/>
          <w:color w:val="000000"/>
          <w:sz w:val="24"/>
          <w:szCs w:val="24"/>
        </w:rPr>
        <w:t xml:space="preserve"> </w:t>
      </w:r>
    </w:p>
    <w:p w14:paraId="5E10C326" w14:textId="77777777" w:rsidR="00914EEF" w:rsidRPr="00614B54" w:rsidRDefault="00914EEF" w:rsidP="00914EEF">
      <w:pPr>
        <w:keepNext/>
        <w:keepLines/>
        <w:spacing w:after="0" w:line="480" w:lineRule="auto"/>
        <w:ind w:left="-5" w:hanging="10"/>
        <w:jc w:val="both"/>
        <w:outlineLvl w:val="0"/>
        <w:rPr>
          <w:rFonts w:ascii="Arial" w:eastAsia="Arial" w:hAnsi="Arial" w:cs="Arial"/>
          <w:b/>
          <w:color w:val="000000"/>
          <w:sz w:val="24"/>
          <w:szCs w:val="24"/>
        </w:rPr>
      </w:pPr>
    </w:p>
    <w:p w14:paraId="441B8423" w14:textId="77777777" w:rsidR="00914EEF" w:rsidRPr="00614B54" w:rsidRDefault="00914EEF" w:rsidP="00914EEF">
      <w:pPr>
        <w:keepNext/>
        <w:keepLines/>
        <w:spacing w:after="0" w:line="480" w:lineRule="auto"/>
        <w:ind w:left="-5" w:hanging="10"/>
        <w:jc w:val="both"/>
        <w:outlineLvl w:val="0"/>
        <w:rPr>
          <w:rFonts w:ascii="Arial" w:eastAsia="Arial" w:hAnsi="Arial" w:cs="Arial"/>
          <w:b/>
          <w:color w:val="000000"/>
          <w:sz w:val="24"/>
          <w:szCs w:val="24"/>
        </w:rPr>
      </w:pPr>
      <w:r w:rsidRPr="00614B54">
        <w:rPr>
          <w:rFonts w:ascii="Arial" w:eastAsia="Arial" w:hAnsi="Arial" w:cs="Arial"/>
          <w:b/>
          <w:color w:val="000000"/>
          <w:sz w:val="24"/>
          <w:szCs w:val="24"/>
        </w:rPr>
        <w:t xml:space="preserve">ANNEXURES </w:t>
      </w:r>
    </w:p>
    <w:p w14:paraId="6EA90BCD" w14:textId="77777777" w:rsidR="00914EEF" w:rsidRPr="00614B54" w:rsidRDefault="00914EEF" w:rsidP="00914EEF">
      <w:pPr>
        <w:tabs>
          <w:tab w:val="center" w:pos="8505"/>
          <w:tab w:val="right" w:pos="9429"/>
        </w:tabs>
        <w:spacing w:after="0" w:line="480" w:lineRule="auto"/>
        <w:ind w:left="-15"/>
        <w:jc w:val="both"/>
        <w:rPr>
          <w:rFonts w:ascii="Arial" w:eastAsia="Arial" w:hAnsi="Arial" w:cs="Arial"/>
          <w:color w:val="000000"/>
          <w:sz w:val="24"/>
          <w:szCs w:val="24"/>
        </w:rPr>
      </w:pPr>
      <w:r w:rsidRPr="00614B54">
        <w:rPr>
          <w:rFonts w:ascii="Arial" w:eastAsia="Arial" w:hAnsi="Arial" w:cs="Arial"/>
          <w:b/>
          <w:color w:val="000000"/>
          <w:sz w:val="24"/>
          <w:szCs w:val="24"/>
        </w:rPr>
        <w:t>Annexure A: Summary of Inventory Procedures</w:t>
      </w:r>
      <w:r>
        <w:rPr>
          <w:rFonts w:ascii="Arial" w:eastAsia="Arial" w:hAnsi="Arial" w:cs="Arial"/>
          <w:b/>
          <w:color w:val="000000"/>
          <w:sz w:val="24"/>
          <w:szCs w:val="24"/>
        </w:rPr>
        <w:t xml:space="preserve"> </w:t>
      </w:r>
      <w:r>
        <w:rPr>
          <w:rFonts w:ascii="Arial" w:eastAsia="Arial" w:hAnsi="Arial" w:cs="Arial"/>
          <w:color w:val="000000"/>
          <w:sz w:val="24"/>
          <w:szCs w:val="24"/>
        </w:rPr>
        <w:t xml:space="preserve">………………………… </w:t>
      </w:r>
      <w:r>
        <w:rPr>
          <w:rFonts w:ascii="Arial" w:eastAsia="Arial" w:hAnsi="Arial" w:cs="Arial"/>
          <w:color w:val="000000"/>
          <w:sz w:val="24"/>
          <w:szCs w:val="24"/>
        </w:rPr>
        <w:tab/>
      </w:r>
      <w:r w:rsidRPr="004C0672">
        <w:rPr>
          <w:rFonts w:ascii="Arial" w:eastAsia="Arial" w:hAnsi="Arial" w:cs="Arial"/>
          <w:b/>
          <w:color w:val="000000"/>
          <w:sz w:val="24"/>
          <w:szCs w:val="24"/>
        </w:rPr>
        <w:t>13-16</w:t>
      </w:r>
      <w:r w:rsidRPr="00614B54">
        <w:rPr>
          <w:rFonts w:ascii="Arial" w:eastAsia="Arial" w:hAnsi="Arial" w:cs="Arial"/>
          <w:b/>
          <w:color w:val="000000"/>
          <w:sz w:val="24"/>
          <w:szCs w:val="24"/>
        </w:rPr>
        <w:t xml:space="preserve"> </w:t>
      </w:r>
    </w:p>
    <w:p w14:paraId="6636B68D" w14:textId="77777777" w:rsidR="00914EEF" w:rsidRPr="004C0672" w:rsidRDefault="00914EEF" w:rsidP="00914EEF">
      <w:pPr>
        <w:tabs>
          <w:tab w:val="center" w:pos="8505"/>
        </w:tabs>
        <w:spacing w:after="0" w:line="480" w:lineRule="auto"/>
        <w:ind w:left="-15"/>
        <w:jc w:val="both"/>
        <w:rPr>
          <w:rFonts w:ascii="Arial" w:eastAsia="Arial" w:hAnsi="Arial" w:cs="Arial"/>
          <w:color w:val="000000"/>
          <w:sz w:val="24"/>
          <w:szCs w:val="24"/>
        </w:rPr>
      </w:pPr>
      <w:r w:rsidRPr="00614B54">
        <w:rPr>
          <w:rFonts w:ascii="Arial" w:eastAsia="Arial" w:hAnsi="Arial" w:cs="Arial"/>
          <w:b/>
          <w:color w:val="000000"/>
          <w:sz w:val="24"/>
          <w:szCs w:val="24"/>
        </w:rPr>
        <w:t>Annexure B: Handing Over Certificate</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color w:val="000000"/>
          <w:sz w:val="24"/>
          <w:szCs w:val="24"/>
        </w:rPr>
        <w:tab/>
      </w:r>
      <w:r w:rsidRPr="004C0672">
        <w:rPr>
          <w:rFonts w:ascii="Arial" w:eastAsia="Arial" w:hAnsi="Arial" w:cs="Arial"/>
          <w:b/>
          <w:color w:val="000000"/>
          <w:sz w:val="24"/>
          <w:szCs w:val="24"/>
        </w:rPr>
        <w:t>17</w:t>
      </w:r>
    </w:p>
    <w:p w14:paraId="5C061B75" w14:textId="77777777" w:rsidR="00914EEF" w:rsidRPr="004C0672" w:rsidRDefault="00914EEF" w:rsidP="00914EEF">
      <w:pPr>
        <w:tabs>
          <w:tab w:val="center" w:pos="8505"/>
        </w:tabs>
        <w:spacing w:after="0" w:line="480" w:lineRule="auto"/>
        <w:ind w:left="-15"/>
        <w:jc w:val="both"/>
        <w:rPr>
          <w:rFonts w:ascii="Arial" w:eastAsia="Arial" w:hAnsi="Arial" w:cs="Arial"/>
          <w:b/>
          <w:color w:val="000000"/>
          <w:sz w:val="24"/>
          <w:szCs w:val="24"/>
        </w:rPr>
      </w:pPr>
      <w:r w:rsidRPr="00614B54">
        <w:rPr>
          <w:rFonts w:ascii="Arial" w:eastAsia="Arial" w:hAnsi="Arial" w:cs="Arial"/>
          <w:b/>
          <w:color w:val="000000"/>
          <w:sz w:val="24"/>
          <w:szCs w:val="24"/>
        </w:rPr>
        <w:t>Annexure C: Inventory Count Certificate</w:t>
      </w:r>
      <w:r>
        <w:rPr>
          <w:rFonts w:ascii="Arial" w:eastAsia="Arial" w:hAnsi="Arial" w:cs="Arial"/>
          <w:b/>
          <w:color w:val="000000"/>
          <w:sz w:val="24"/>
          <w:szCs w:val="24"/>
        </w:rPr>
        <w:t xml:space="preserve"> </w:t>
      </w:r>
      <w:r>
        <w:rPr>
          <w:rFonts w:ascii="Arial" w:eastAsia="Arial" w:hAnsi="Arial" w:cs="Arial"/>
          <w:color w:val="000000"/>
          <w:sz w:val="24"/>
          <w:szCs w:val="24"/>
        </w:rPr>
        <w:t>…………………………………..</w:t>
      </w:r>
      <w:r>
        <w:rPr>
          <w:rFonts w:ascii="Arial" w:eastAsia="Arial" w:hAnsi="Arial" w:cs="Arial"/>
          <w:color w:val="000000"/>
          <w:sz w:val="24"/>
          <w:szCs w:val="24"/>
        </w:rPr>
        <w:tab/>
      </w:r>
      <w:r w:rsidRPr="004C0672">
        <w:rPr>
          <w:rFonts w:ascii="Arial" w:eastAsia="Arial" w:hAnsi="Arial" w:cs="Arial"/>
          <w:b/>
          <w:color w:val="000000"/>
          <w:sz w:val="24"/>
          <w:szCs w:val="24"/>
        </w:rPr>
        <w:t xml:space="preserve">18-19 </w:t>
      </w:r>
    </w:p>
    <w:p w14:paraId="71584858" w14:textId="77777777" w:rsidR="00914EEF" w:rsidRPr="00A01E35" w:rsidRDefault="00914EEF" w:rsidP="00914EEF">
      <w:pPr>
        <w:jc w:val="both"/>
        <w:rPr>
          <w:rFonts w:ascii="Arial" w:eastAsia="Arial" w:hAnsi="Arial" w:cs="Arial"/>
          <w:b/>
          <w:color w:val="000000"/>
          <w:sz w:val="24"/>
          <w:szCs w:val="24"/>
        </w:rPr>
      </w:pPr>
      <w:r w:rsidRPr="00A01E35">
        <w:rPr>
          <w:rFonts w:ascii="Arial" w:eastAsia="Arial" w:hAnsi="Arial" w:cs="Arial"/>
          <w:b/>
          <w:color w:val="000000"/>
          <w:sz w:val="24"/>
          <w:szCs w:val="24"/>
        </w:rPr>
        <w:br w:type="page"/>
      </w:r>
    </w:p>
    <w:p w14:paraId="62DC46F0" w14:textId="77777777" w:rsidR="00914EEF" w:rsidRPr="00A01E35" w:rsidRDefault="00914EEF" w:rsidP="00914EEF">
      <w:pPr>
        <w:keepNext/>
        <w:keepLines/>
        <w:spacing w:after="0" w:line="360" w:lineRule="auto"/>
        <w:ind w:left="-5" w:hanging="10"/>
        <w:jc w:val="both"/>
        <w:outlineLvl w:val="0"/>
        <w:rPr>
          <w:rFonts w:ascii="Arial" w:eastAsia="Arial" w:hAnsi="Arial" w:cs="Arial"/>
          <w:b/>
          <w:color w:val="000000"/>
          <w:sz w:val="24"/>
          <w:szCs w:val="24"/>
        </w:rPr>
      </w:pPr>
    </w:p>
    <w:p w14:paraId="379A3F7A" w14:textId="77777777" w:rsidR="00914EEF" w:rsidRPr="00A01E35" w:rsidRDefault="00914EEF" w:rsidP="00914EEF">
      <w:pPr>
        <w:pStyle w:val="ListParagraph"/>
        <w:keepNext/>
        <w:keepLines/>
        <w:numPr>
          <w:ilvl w:val="0"/>
          <w:numId w:val="26"/>
        </w:numPr>
        <w:spacing w:after="0" w:line="360" w:lineRule="auto"/>
        <w:ind w:left="378"/>
        <w:jc w:val="both"/>
        <w:outlineLvl w:val="0"/>
        <w:rPr>
          <w:rFonts w:ascii="Arial" w:eastAsia="Arial" w:hAnsi="Arial" w:cs="Arial"/>
          <w:b/>
          <w:color w:val="000000"/>
          <w:sz w:val="24"/>
          <w:szCs w:val="24"/>
        </w:rPr>
      </w:pPr>
      <w:r w:rsidRPr="00A01E35">
        <w:rPr>
          <w:rFonts w:ascii="Arial" w:eastAsia="Arial" w:hAnsi="Arial" w:cs="Arial"/>
          <w:b/>
          <w:color w:val="000000"/>
          <w:sz w:val="24"/>
          <w:szCs w:val="24"/>
        </w:rPr>
        <w:t xml:space="preserve">OBJECTIVE OF THE POLICY </w:t>
      </w:r>
    </w:p>
    <w:p w14:paraId="33820071" w14:textId="77777777" w:rsidR="00914EEF" w:rsidRPr="001D4A4B" w:rsidRDefault="00914EEF" w:rsidP="00914EEF">
      <w:pPr>
        <w:spacing w:after="0" w:line="360" w:lineRule="auto"/>
        <w:ind w:left="993" w:hanging="615"/>
        <w:jc w:val="both"/>
        <w:rPr>
          <w:rFonts w:ascii="Arial" w:eastAsia="Arial" w:hAnsi="Arial" w:cs="Arial"/>
          <w:color w:val="000000"/>
          <w:sz w:val="24"/>
          <w:szCs w:val="24"/>
        </w:rPr>
      </w:pPr>
      <w:r w:rsidRPr="00A01E35">
        <w:rPr>
          <w:rFonts w:ascii="Arial" w:eastAsia="Arial" w:hAnsi="Arial" w:cs="Arial"/>
          <w:color w:val="000000"/>
          <w:sz w:val="24"/>
          <w:szCs w:val="24"/>
        </w:rPr>
        <w:t xml:space="preserve"> 1.1 </w:t>
      </w:r>
      <w:r w:rsidRPr="00A01E35">
        <w:rPr>
          <w:rFonts w:ascii="Arial" w:eastAsia="Arial" w:hAnsi="Arial" w:cs="Arial"/>
          <w:color w:val="000000"/>
          <w:sz w:val="24"/>
          <w:szCs w:val="24"/>
        </w:rPr>
        <w:tab/>
      </w:r>
      <w:r w:rsidRPr="001D4A4B">
        <w:rPr>
          <w:rFonts w:ascii="Arial" w:eastAsia="Arial" w:hAnsi="Arial" w:cs="Arial"/>
          <w:color w:val="000000"/>
          <w:sz w:val="24"/>
          <w:szCs w:val="24"/>
        </w:rPr>
        <w:t>The policy aims to achieve the following objectives which are to:</w:t>
      </w:r>
      <w:r>
        <w:rPr>
          <w:rFonts w:ascii="Arial" w:eastAsia="Arial" w:hAnsi="Arial" w:cs="Arial"/>
          <w:color w:val="000000"/>
          <w:sz w:val="24"/>
          <w:szCs w:val="24"/>
        </w:rPr>
        <w:t xml:space="preserve"> </w:t>
      </w:r>
      <w:r w:rsidRPr="001D4A4B">
        <w:rPr>
          <w:rFonts w:ascii="Arial" w:eastAsia="Arial" w:hAnsi="Arial" w:cs="Arial"/>
          <w:color w:val="000000"/>
          <w:sz w:val="24"/>
          <w:szCs w:val="24"/>
        </w:rPr>
        <w:t xml:space="preserve">- </w:t>
      </w:r>
    </w:p>
    <w:p w14:paraId="1D57AFB7" w14:textId="77777777" w:rsidR="00914EEF" w:rsidRPr="001D4A4B" w:rsidRDefault="00914EEF" w:rsidP="00914EEF">
      <w:pPr>
        <w:numPr>
          <w:ilvl w:val="0"/>
          <w:numId w:val="25"/>
        </w:numPr>
        <w:spacing w:after="0" w:line="360" w:lineRule="auto"/>
        <w:ind w:left="1418" w:hanging="403"/>
        <w:jc w:val="both"/>
        <w:rPr>
          <w:rFonts w:ascii="Arial" w:eastAsia="Arial" w:hAnsi="Arial" w:cs="Arial"/>
          <w:color w:val="000000"/>
          <w:sz w:val="24"/>
          <w:szCs w:val="24"/>
        </w:rPr>
      </w:pPr>
      <w:r>
        <w:rPr>
          <w:rFonts w:ascii="Arial" w:eastAsia="Arial" w:hAnsi="Arial" w:cs="Arial"/>
          <w:color w:val="000000"/>
          <w:sz w:val="24"/>
          <w:szCs w:val="24"/>
        </w:rPr>
        <w:t>p</w:t>
      </w:r>
      <w:r w:rsidRPr="001D4A4B">
        <w:rPr>
          <w:rFonts w:ascii="Arial" w:eastAsia="Arial" w:hAnsi="Arial" w:cs="Arial"/>
          <w:color w:val="000000"/>
          <w:sz w:val="24"/>
          <w:szCs w:val="24"/>
        </w:rPr>
        <w:t>rovide guidelines that employees of the Municipality must follow in the   management and control of inventory, including safegua</w:t>
      </w:r>
      <w:r>
        <w:rPr>
          <w:rFonts w:ascii="Arial" w:eastAsia="Arial" w:hAnsi="Arial" w:cs="Arial"/>
          <w:color w:val="000000"/>
          <w:sz w:val="24"/>
          <w:szCs w:val="24"/>
        </w:rPr>
        <w:t>rding and disposal of inventory;</w:t>
      </w:r>
      <w:r w:rsidRPr="001D4A4B">
        <w:rPr>
          <w:rFonts w:ascii="Arial" w:eastAsia="Arial" w:hAnsi="Arial" w:cs="Arial"/>
          <w:color w:val="000000"/>
          <w:sz w:val="24"/>
          <w:szCs w:val="24"/>
        </w:rPr>
        <w:t xml:space="preserve"> </w:t>
      </w:r>
    </w:p>
    <w:p w14:paraId="47FCCFF4" w14:textId="77777777" w:rsidR="00914EEF" w:rsidRPr="001D4A4B" w:rsidRDefault="00914EEF" w:rsidP="00914EEF">
      <w:pPr>
        <w:numPr>
          <w:ilvl w:val="0"/>
          <w:numId w:val="25"/>
        </w:numPr>
        <w:spacing w:after="0" w:line="360" w:lineRule="auto"/>
        <w:ind w:left="1418" w:hanging="403"/>
        <w:jc w:val="both"/>
        <w:rPr>
          <w:rFonts w:ascii="Arial" w:eastAsia="Arial" w:hAnsi="Arial" w:cs="Arial"/>
          <w:color w:val="000000"/>
          <w:sz w:val="24"/>
          <w:szCs w:val="24"/>
        </w:rPr>
      </w:pPr>
      <w:r>
        <w:rPr>
          <w:rFonts w:ascii="Arial" w:eastAsia="Arial" w:hAnsi="Arial" w:cs="Arial"/>
          <w:color w:val="000000"/>
          <w:sz w:val="24"/>
          <w:szCs w:val="24"/>
        </w:rPr>
        <w:t>p</w:t>
      </w:r>
      <w:r w:rsidRPr="001D4A4B">
        <w:rPr>
          <w:rFonts w:ascii="Arial" w:eastAsia="Arial" w:hAnsi="Arial" w:cs="Arial"/>
          <w:color w:val="000000"/>
          <w:sz w:val="24"/>
          <w:szCs w:val="24"/>
        </w:rPr>
        <w:t xml:space="preserve">rocure inventory in line with the established procurement principles contained in the Municipality’s </w:t>
      </w:r>
      <w:r>
        <w:rPr>
          <w:rFonts w:ascii="Arial" w:eastAsia="Arial" w:hAnsi="Arial" w:cs="Arial"/>
          <w:color w:val="000000"/>
          <w:sz w:val="24"/>
          <w:szCs w:val="24"/>
        </w:rPr>
        <w:t>Supply Chain Management Policy; and</w:t>
      </w:r>
    </w:p>
    <w:p w14:paraId="48C2A0A0" w14:textId="77777777" w:rsidR="00914EEF" w:rsidRPr="001D4A4B" w:rsidRDefault="00914EEF" w:rsidP="00914EEF">
      <w:pPr>
        <w:numPr>
          <w:ilvl w:val="0"/>
          <w:numId w:val="25"/>
        </w:numPr>
        <w:spacing w:after="0" w:line="360" w:lineRule="auto"/>
        <w:ind w:left="1418" w:hanging="403"/>
        <w:jc w:val="both"/>
        <w:rPr>
          <w:rFonts w:ascii="Arial" w:eastAsia="Arial" w:hAnsi="Arial" w:cs="Arial"/>
          <w:color w:val="000000"/>
          <w:sz w:val="24"/>
          <w:szCs w:val="24"/>
        </w:rPr>
      </w:pPr>
      <w:proofErr w:type="gramStart"/>
      <w:r>
        <w:rPr>
          <w:rFonts w:ascii="Arial" w:eastAsia="Arial" w:hAnsi="Arial" w:cs="Arial"/>
          <w:color w:val="000000"/>
          <w:sz w:val="24"/>
          <w:szCs w:val="24"/>
        </w:rPr>
        <w:t>e</w:t>
      </w:r>
      <w:r w:rsidRPr="001D4A4B">
        <w:rPr>
          <w:rFonts w:ascii="Arial" w:eastAsia="Arial" w:hAnsi="Arial" w:cs="Arial"/>
          <w:color w:val="000000"/>
          <w:sz w:val="24"/>
          <w:szCs w:val="24"/>
        </w:rPr>
        <w:t>liminate</w:t>
      </w:r>
      <w:proofErr w:type="gramEnd"/>
      <w:r w:rsidRPr="001D4A4B">
        <w:rPr>
          <w:rFonts w:ascii="Arial" w:eastAsia="Arial" w:hAnsi="Arial" w:cs="Arial"/>
          <w:color w:val="000000"/>
          <w:sz w:val="24"/>
          <w:szCs w:val="24"/>
        </w:rPr>
        <w:t xml:space="preserve"> any potential misuse of inventory and possible theft. </w:t>
      </w:r>
    </w:p>
    <w:p w14:paraId="6D9903EC" w14:textId="77777777" w:rsidR="00914EEF" w:rsidRPr="00614B54" w:rsidRDefault="00914EEF" w:rsidP="00914EEF">
      <w:pPr>
        <w:tabs>
          <w:tab w:val="center" w:pos="2881"/>
          <w:tab w:val="center" w:pos="3601"/>
          <w:tab w:val="center" w:pos="4321"/>
          <w:tab w:val="center" w:pos="5041"/>
          <w:tab w:val="center" w:pos="5761"/>
          <w:tab w:val="center" w:pos="6482"/>
          <w:tab w:val="center" w:pos="7202"/>
          <w:tab w:val="center" w:pos="7922"/>
          <w:tab w:val="center" w:pos="8765"/>
        </w:tabs>
        <w:spacing w:after="0" w:line="480" w:lineRule="auto"/>
        <w:ind w:left="-15"/>
        <w:jc w:val="both"/>
        <w:rPr>
          <w:rFonts w:ascii="Arial" w:eastAsia="Arial" w:hAnsi="Arial" w:cs="Arial"/>
          <w:color w:val="000000"/>
          <w:sz w:val="24"/>
          <w:szCs w:val="24"/>
        </w:rPr>
      </w:pPr>
    </w:p>
    <w:p w14:paraId="223860DC" w14:textId="77777777" w:rsidR="00914EEF" w:rsidRPr="00A01E35" w:rsidRDefault="00914EEF" w:rsidP="00914EEF">
      <w:pPr>
        <w:pStyle w:val="ListParagraph"/>
        <w:keepNext/>
        <w:keepLines/>
        <w:numPr>
          <w:ilvl w:val="0"/>
          <w:numId w:val="26"/>
        </w:numPr>
        <w:spacing w:after="0" w:line="360" w:lineRule="auto"/>
        <w:ind w:left="378"/>
        <w:jc w:val="both"/>
        <w:outlineLvl w:val="0"/>
        <w:rPr>
          <w:rFonts w:ascii="Arial" w:eastAsia="Arial" w:hAnsi="Arial" w:cs="Arial"/>
          <w:b/>
          <w:color w:val="000000"/>
          <w:sz w:val="24"/>
          <w:szCs w:val="24"/>
        </w:rPr>
      </w:pPr>
      <w:r w:rsidRPr="00A01E35">
        <w:rPr>
          <w:rFonts w:ascii="Arial" w:eastAsia="Arial" w:hAnsi="Arial" w:cs="Arial"/>
          <w:b/>
          <w:color w:val="000000"/>
          <w:sz w:val="24"/>
          <w:szCs w:val="24"/>
        </w:rPr>
        <w:t xml:space="preserve">DEFINITIONS </w:t>
      </w:r>
    </w:p>
    <w:p w14:paraId="67E88F97" w14:textId="77777777" w:rsidR="00914EEF" w:rsidRPr="001D4A4B" w:rsidRDefault="00914EEF" w:rsidP="00914EEF">
      <w:pPr>
        <w:spacing w:after="0" w:line="360" w:lineRule="auto"/>
        <w:ind w:left="980" w:hanging="584"/>
        <w:jc w:val="both"/>
        <w:rPr>
          <w:rFonts w:ascii="Arial" w:eastAsia="Arial" w:hAnsi="Arial" w:cs="Arial"/>
          <w:color w:val="000000"/>
          <w:sz w:val="24"/>
          <w:szCs w:val="24"/>
        </w:rPr>
      </w:pPr>
      <w:r w:rsidRPr="001D4A4B">
        <w:rPr>
          <w:rFonts w:ascii="Arial" w:eastAsia="Arial" w:hAnsi="Arial" w:cs="Arial"/>
          <w:color w:val="000000"/>
          <w:sz w:val="24"/>
          <w:szCs w:val="24"/>
        </w:rPr>
        <w:t xml:space="preserve">2.1 </w:t>
      </w:r>
      <w:r w:rsidRPr="00A01E35">
        <w:rPr>
          <w:rFonts w:ascii="Arial" w:eastAsia="Arial" w:hAnsi="Arial" w:cs="Arial"/>
          <w:color w:val="000000"/>
          <w:sz w:val="24"/>
          <w:szCs w:val="24"/>
        </w:rPr>
        <w:tab/>
      </w:r>
      <w:r w:rsidRPr="001D4A4B">
        <w:rPr>
          <w:rFonts w:ascii="Arial" w:eastAsia="Arial" w:hAnsi="Arial" w:cs="Arial"/>
          <w:color w:val="000000"/>
          <w:sz w:val="24"/>
          <w:szCs w:val="24"/>
        </w:rPr>
        <w:t xml:space="preserve">In this Policy, unless the context indicates otherwise, </w:t>
      </w:r>
      <w:r w:rsidRPr="00A01E35">
        <w:rPr>
          <w:rFonts w:ascii="Arial" w:eastAsia="Arial" w:hAnsi="Arial" w:cs="Arial"/>
          <w:color w:val="000000"/>
          <w:sz w:val="24"/>
          <w:szCs w:val="24"/>
        </w:rPr>
        <w:t>the following definitions are applied: -</w:t>
      </w:r>
      <w:r w:rsidRPr="001D4A4B">
        <w:rPr>
          <w:rFonts w:ascii="Arial" w:eastAsia="Arial" w:hAnsi="Arial" w:cs="Arial"/>
          <w:color w:val="000000"/>
          <w:sz w:val="24"/>
          <w:szCs w:val="24"/>
        </w:rPr>
        <w:t xml:space="preserve"> </w:t>
      </w:r>
    </w:p>
    <w:p w14:paraId="5FD9927C" w14:textId="77777777" w:rsidR="00914EEF" w:rsidRPr="001D4A4B" w:rsidRDefault="00914EEF" w:rsidP="00914EEF">
      <w:pPr>
        <w:spacing w:after="0" w:line="360" w:lineRule="auto"/>
        <w:ind w:left="1080"/>
        <w:jc w:val="both"/>
        <w:rPr>
          <w:rFonts w:ascii="Arial" w:eastAsia="Arial" w:hAnsi="Arial" w:cs="Arial"/>
          <w:color w:val="000000"/>
          <w:sz w:val="24"/>
          <w:szCs w:val="24"/>
        </w:rPr>
      </w:pPr>
      <w:r w:rsidRPr="001D4A4B">
        <w:rPr>
          <w:rFonts w:ascii="Arial" w:eastAsia="Arial" w:hAnsi="Arial" w:cs="Arial"/>
          <w:color w:val="000000"/>
          <w:sz w:val="24"/>
          <w:szCs w:val="24"/>
        </w:rPr>
        <w:t xml:space="preserve"> </w:t>
      </w:r>
    </w:p>
    <w:tbl>
      <w:tblPr>
        <w:tblStyle w:val="TableGrid0"/>
        <w:tblW w:w="9424" w:type="dxa"/>
        <w:tblInd w:w="0" w:type="dxa"/>
        <w:tblLook w:val="04A0" w:firstRow="1" w:lastRow="0" w:firstColumn="1" w:lastColumn="0" w:noHBand="0" w:noVBand="1"/>
      </w:tblPr>
      <w:tblGrid>
        <w:gridCol w:w="3601"/>
        <w:gridCol w:w="5823"/>
      </w:tblGrid>
      <w:tr w:rsidR="00914EEF" w:rsidRPr="001D4A4B" w14:paraId="63566DBA" w14:textId="77777777" w:rsidTr="00BA1C5E">
        <w:trPr>
          <w:trHeight w:val="1453"/>
        </w:trPr>
        <w:tc>
          <w:tcPr>
            <w:tcW w:w="3601" w:type="dxa"/>
            <w:tcBorders>
              <w:top w:val="nil"/>
              <w:left w:val="nil"/>
              <w:bottom w:val="nil"/>
              <w:right w:val="nil"/>
            </w:tcBorders>
          </w:tcPr>
          <w:p w14:paraId="38D577D6"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b/>
                <w:i/>
                <w:color w:val="000000"/>
                <w:sz w:val="24"/>
                <w:szCs w:val="24"/>
              </w:rPr>
              <w:t xml:space="preserve">“Accounting Officer” </w:t>
            </w:r>
          </w:p>
          <w:p w14:paraId="70632FF2"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 xml:space="preserve"> </w:t>
            </w:r>
          </w:p>
        </w:tc>
        <w:tc>
          <w:tcPr>
            <w:tcW w:w="5823" w:type="dxa"/>
            <w:tcBorders>
              <w:top w:val="nil"/>
              <w:left w:val="nil"/>
              <w:bottom w:val="nil"/>
              <w:right w:val="nil"/>
            </w:tcBorders>
          </w:tcPr>
          <w:p w14:paraId="283343A3"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 xml:space="preserve">means the Municipal Manager for the Municipality as contemplated in section 60 of the Local Government: </w:t>
            </w:r>
          </w:p>
          <w:p w14:paraId="51B68D45"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Municipal Fin</w:t>
            </w:r>
            <w:r>
              <w:rPr>
                <w:rFonts w:ascii="Arial" w:eastAsia="Arial" w:hAnsi="Arial" w:cs="Arial"/>
                <w:color w:val="000000"/>
                <w:sz w:val="24"/>
                <w:szCs w:val="24"/>
              </w:rPr>
              <w:t>ance Management Act, 56 of 2003;</w:t>
            </w:r>
          </w:p>
        </w:tc>
      </w:tr>
      <w:tr w:rsidR="00914EEF" w:rsidRPr="001D4A4B" w14:paraId="1A31B504" w14:textId="77777777" w:rsidTr="00BA1C5E">
        <w:trPr>
          <w:trHeight w:val="1517"/>
        </w:trPr>
        <w:tc>
          <w:tcPr>
            <w:tcW w:w="3601" w:type="dxa"/>
            <w:tcBorders>
              <w:top w:val="nil"/>
              <w:left w:val="nil"/>
              <w:bottom w:val="nil"/>
              <w:right w:val="nil"/>
            </w:tcBorders>
          </w:tcPr>
          <w:p w14:paraId="05BC545D"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b/>
                <w:i/>
                <w:color w:val="000000"/>
                <w:sz w:val="24"/>
                <w:szCs w:val="24"/>
              </w:rPr>
              <w:t xml:space="preserve">“CFO” </w:t>
            </w:r>
          </w:p>
          <w:p w14:paraId="24FD1475"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 xml:space="preserve"> </w:t>
            </w:r>
          </w:p>
        </w:tc>
        <w:tc>
          <w:tcPr>
            <w:tcW w:w="5823" w:type="dxa"/>
            <w:tcBorders>
              <w:top w:val="nil"/>
              <w:left w:val="nil"/>
              <w:bottom w:val="nil"/>
              <w:right w:val="nil"/>
            </w:tcBorders>
          </w:tcPr>
          <w:p w14:paraId="1C06877A"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 xml:space="preserve">means the Chief Financial Officer designated in terms of section 80(2) (a) of the Local Government: Municipal </w:t>
            </w:r>
          </w:p>
          <w:p w14:paraId="418804EC"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Fin</w:t>
            </w:r>
            <w:r>
              <w:rPr>
                <w:rFonts w:ascii="Arial" w:eastAsia="Arial" w:hAnsi="Arial" w:cs="Arial"/>
                <w:color w:val="000000"/>
                <w:sz w:val="24"/>
                <w:szCs w:val="24"/>
              </w:rPr>
              <w:t>ance Management Act, 56 of 2003;</w:t>
            </w:r>
          </w:p>
        </w:tc>
      </w:tr>
      <w:tr w:rsidR="00914EEF" w:rsidRPr="001D4A4B" w14:paraId="14E8E719" w14:textId="77777777" w:rsidTr="00BA1C5E">
        <w:trPr>
          <w:trHeight w:val="1139"/>
        </w:trPr>
        <w:tc>
          <w:tcPr>
            <w:tcW w:w="3601" w:type="dxa"/>
            <w:tcBorders>
              <w:top w:val="nil"/>
              <w:left w:val="nil"/>
              <w:bottom w:val="nil"/>
              <w:right w:val="nil"/>
            </w:tcBorders>
          </w:tcPr>
          <w:p w14:paraId="7FFA27C7"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b/>
                <w:i/>
                <w:color w:val="000000"/>
                <w:sz w:val="24"/>
                <w:szCs w:val="24"/>
              </w:rPr>
              <w:t xml:space="preserve">‘’Cost’’ </w:t>
            </w:r>
          </w:p>
        </w:tc>
        <w:tc>
          <w:tcPr>
            <w:tcW w:w="5823" w:type="dxa"/>
            <w:tcBorders>
              <w:top w:val="nil"/>
              <w:left w:val="nil"/>
              <w:bottom w:val="nil"/>
              <w:right w:val="nil"/>
            </w:tcBorders>
          </w:tcPr>
          <w:p w14:paraId="3AD4E884" w14:textId="77777777" w:rsidR="00914EEF" w:rsidRPr="001D4A4B" w:rsidRDefault="00914EEF" w:rsidP="00BA1C5E">
            <w:pPr>
              <w:spacing w:line="360" w:lineRule="auto"/>
              <w:ind w:right="65"/>
              <w:jc w:val="both"/>
              <w:rPr>
                <w:rFonts w:ascii="Arial" w:eastAsia="Arial" w:hAnsi="Arial" w:cs="Arial"/>
                <w:color w:val="000000"/>
                <w:sz w:val="24"/>
                <w:szCs w:val="24"/>
              </w:rPr>
            </w:pPr>
            <w:r w:rsidRPr="001D4A4B">
              <w:rPr>
                <w:rFonts w:ascii="Arial" w:eastAsia="Arial" w:hAnsi="Arial" w:cs="Arial"/>
                <w:color w:val="000000"/>
                <w:sz w:val="24"/>
                <w:szCs w:val="24"/>
              </w:rPr>
              <w:t>shall comprise costs of purchase, costs conversion and other costs incurred in bringing the inventories to their present location and condition</w:t>
            </w:r>
            <w:r>
              <w:rPr>
                <w:rFonts w:ascii="Arial" w:eastAsia="Arial" w:hAnsi="Arial" w:cs="Arial"/>
                <w:color w:val="000000"/>
                <w:sz w:val="24"/>
                <w:szCs w:val="24"/>
              </w:rPr>
              <w:t>;</w:t>
            </w:r>
            <w:r w:rsidRPr="001D4A4B">
              <w:rPr>
                <w:rFonts w:ascii="Arial" w:eastAsia="Arial" w:hAnsi="Arial" w:cs="Arial"/>
                <w:b/>
                <w:i/>
                <w:color w:val="000000"/>
                <w:sz w:val="24"/>
                <w:szCs w:val="24"/>
              </w:rPr>
              <w:t xml:space="preserve">   </w:t>
            </w:r>
          </w:p>
        </w:tc>
      </w:tr>
      <w:tr w:rsidR="00914EEF" w:rsidRPr="001D4A4B" w14:paraId="74F61D43" w14:textId="77777777" w:rsidTr="00BA1C5E">
        <w:trPr>
          <w:trHeight w:val="379"/>
        </w:trPr>
        <w:tc>
          <w:tcPr>
            <w:tcW w:w="3601" w:type="dxa"/>
            <w:tcBorders>
              <w:top w:val="nil"/>
              <w:left w:val="nil"/>
              <w:bottom w:val="nil"/>
              <w:right w:val="nil"/>
            </w:tcBorders>
          </w:tcPr>
          <w:p w14:paraId="45F66713"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b/>
                <w:i/>
                <w:color w:val="000000"/>
                <w:sz w:val="24"/>
                <w:szCs w:val="24"/>
              </w:rPr>
              <w:t xml:space="preserve"> </w:t>
            </w:r>
          </w:p>
        </w:tc>
        <w:tc>
          <w:tcPr>
            <w:tcW w:w="5823" w:type="dxa"/>
            <w:tcBorders>
              <w:top w:val="nil"/>
              <w:left w:val="nil"/>
              <w:bottom w:val="nil"/>
              <w:right w:val="nil"/>
            </w:tcBorders>
          </w:tcPr>
          <w:p w14:paraId="18DD1833"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b/>
                <w:i/>
                <w:color w:val="000000"/>
                <w:sz w:val="24"/>
                <w:szCs w:val="24"/>
              </w:rPr>
              <w:t xml:space="preserve"> </w:t>
            </w:r>
          </w:p>
        </w:tc>
      </w:tr>
      <w:tr w:rsidR="00914EEF" w:rsidRPr="001D4A4B" w14:paraId="0C981494" w14:textId="77777777" w:rsidTr="00BA1C5E">
        <w:trPr>
          <w:trHeight w:val="1139"/>
        </w:trPr>
        <w:tc>
          <w:tcPr>
            <w:tcW w:w="3601" w:type="dxa"/>
            <w:tcBorders>
              <w:top w:val="nil"/>
              <w:left w:val="nil"/>
              <w:bottom w:val="nil"/>
              <w:right w:val="nil"/>
            </w:tcBorders>
          </w:tcPr>
          <w:p w14:paraId="20CD9126"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b/>
                <w:color w:val="000000"/>
                <w:sz w:val="24"/>
                <w:szCs w:val="24"/>
              </w:rPr>
              <w:t>“</w:t>
            </w:r>
            <w:r w:rsidRPr="001D4A4B">
              <w:rPr>
                <w:rFonts w:ascii="Arial" w:eastAsia="Arial" w:hAnsi="Arial" w:cs="Arial"/>
                <w:b/>
                <w:i/>
                <w:color w:val="000000"/>
                <w:sz w:val="24"/>
                <w:szCs w:val="24"/>
              </w:rPr>
              <w:t>Delegated authority</w:t>
            </w:r>
            <w:r w:rsidRPr="001D4A4B">
              <w:rPr>
                <w:rFonts w:ascii="Arial" w:eastAsia="Arial" w:hAnsi="Arial" w:cs="Arial"/>
                <w:b/>
                <w:color w:val="000000"/>
                <w:sz w:val="24"/>
                <w:szCs w:val="24"/>
              </w:rPr>
              <w:t>”</w:t>
            </w:r>
            <w:r w:rsidRPr="001D4A4B">
              <w:rPr>
                <w:rFonts w:ascii="Arial" w:eastAsia="Arial" w:hAnsi="Arial" w:cs="Arial"/>
                <w:color w:val="000000"/>
                <w:sz w:val="24"/>
                <w:szCs w:val="24"/>
              </w:rPr>
              <w:t xml:space="preserve">  </w:t>
            </w:r>
          </w:p>
          <w:p w14:paraId="09461163"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 xml:space="preserve"> </w:t>
            </w:r>
          </w:p>
        </w:tc>
        <w:tc>
          <w:tcPr>
            <w:tcW w:w="5823" w:type="dxa"/>
            <w:tcBorders>
              <w:top w:val="nil"/>
              <w:left w:val="nil"/>
              <w:bottom w:val="nil"/>
              <w:right w:val="nil"/>
            </w:tcBorders>
          </w:tcPr>
          <w:p w14:paraId="6015A761" w14:textId="77777777" w:rsidR="00914EEF"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 xml:space="preserve">means the official who is given the authority for relevant functions in terms of the municipality’s written delegations; </w:t>
            </w:r>
          </w:p>
          <w:p w14:paraId="39C318B8" w14:textId="77777777" w:rsidR="00914EEF" w:rsidRPr="001D4A4B" w:rsidRDefault="00914EEF" w:rsidP="00BA1C5E">
            <w:pPr>
              <w:spacing w:line="360" w:lineRule="auto"/>
              <w:jc w:val="both"/>
              <w:rPr>
                <w:rFonts w:ascii="Arial" w:eastAsia="Arial" w:hAnsi="Arial" w:cs="Arial"/>
                <w:color w:val="000000"/>
                <w:sz w:val="24"/>
                <w:szCs w:val="24"/>
              </w:rPr>
            </w:pPr>
          </w:p>
        </w:tc>
      </w:tr>
      <w:tr w:rsidR="00914EEF" w:rsidRPr="001D4A4B" w14:paraId="1CF44F6D" w14:textId="77777777" w:rsidTr="00BA1C5E">
        <w:trPr>
          <w:trHeight w:val="313"/>
        </w:trPr>
        <w:tc>
          <w:tcPr>
            <w:tcW w:w="3601" w:type="dxa"/>
            <w:tcBorders>
              <w:top w:val="nil"/>
              <w:left w:val="nil"/>
              <w:bottom w:val="nil"/>
              <w:right w:val="nil"/>
            </w:tcBorders>
            <w:vAlign w:val="bottom"/>
          </w:tcPr>
          <w:p w14:paraId="415A1B0D"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w:t>
            </w:r>
            <w:r w:rsidRPr="001D4A4B">
              <w:rPr>
                <w:rFonts w:ascii="Arial" w:eastAsia="Arial" w:hAnsi="Arial" w:cs="Arial"/>
                <w:b/>
                <w:i/>
                <w:color w:val="000000"/>
                <w:sz w:val="24"/>
                <w:szCs w:val="24"/>
              </w:rPr>
              <w:t xml:space="preserve">’Goods received note’’ </w:t>
            </w:r>
          </w:p>
        </w:tc>
        <w:tc>
          <w:tcPr>
            <w:tcW w:w="5823" w:type="dxa"/>
            <w:tcBorders>
              <w:top w:val="nil"/>
              <w:left w:val="nil"/>
              <w:bottom w:val="nil"/>
              <w:right w:val="nil"/>
            </w:tcBorders>
          </w:tcPr>
          <w:p w14:paraId="38CC9EC9" w14:textId="77777777" w:rsidR="00914EEF" w:rsidRPr="001D4A4B" w:rsidRDefault="00914EEF" w:rsidP="00BA1C5E">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means a document with a specific number which is </w:t>
            </w:r>
            <w:r w:rsidRPr="001D4A4B">
              <w:rPr>
                <w:rFonts w:ascii="Arial" w:eastAsia="Arial" w:hAnsi="Arial" w:cs="Arial"/>
                <w:color w:val="000000"/>
                <w:sz w:val="24"/>
                <w:szCs w:val="24"/>
              </w:rPr>
              <w:t xml:space="preserve"> </w:t>
            </w:r>
          </w:p>
        </w:tc>
      </w:tr>
    </w:tbl>
    <w:p w14:paraId="6397CA3C" w14:textId="77777777" w:rsidR="00914EEF" w:rsidRPr="001D4A4B" w:rsidRDefault="00914EEF" w:rsidP="00914EEF">
      <w:pPr>
        <w:spacing w:after="0" w:line="360" w:lineRule="auto"/>
        <w:ind w:left="3611" w:hanging="10"/>
        <w:jc w:val="both"/>
        <w:rPr>
          <w:rFonts w:ascii="Arial" w:eastAsia="Arial" w:hAnsi="Arial" w:cs="Arial"/>
          <w:color w:val="000000"/>
          <w:sz w:val="24"/>
          <w:szCs w:val="24"/>
        </w:rPr>
      </w:pPr>
      <w:proofErr w:type="gramStart"/>
      <w:r>
        <w:rPr>
          <w:rFonts w:ascii="Arial" w:eastAsia="Arial" w:hAnsi="Arial" w:cs="Arial"/>
          <w:color w:val="000000"/>
          <w:sz w:val="24"/>
          <w:szCs w:val="24"/>
        </w:rPr>
        <w:lastRenderedPageBreak/>
        <w:t>captured</w:t>
      </w:r>
      <w:proofErr w:type="gramEnd"/>
      <w:r>
        <w:rPr>
          <w:rFonts w:ascii="Arial" w:eastAsia="Arial" w:hAnsi="Arial" w:cs="Arial"/>
          <w:color w:val="000000"/>
          <w:sz w:val="24"/>
          <w:szCs w:val="24"/>
        </w:rPr>
        <w:t xml:space="preserve"> on the </w:t>
      </w:r>
      <w:r w:rsidRPr="001D4A4B">
        <w:rPr>
          <w:rFonts w:ascii="Arial" w:eastAsia="Arial" w:hAnsi="Arial" w:cs="Arial"/>
          <w:color w:val="000000"/>
          <w:sz w:val="24"/>
          <w:szCs w:val="24"/>
        </w:rPr>
        <w:t>system to acknowledge the receipt of goods in good condition and correct quantities</w:t>
      </w:r>
      <w:r>
        <w:rPr>
          <w:rFonts w:ascii="Arial" w:eastAsia="Arial" w:hAnsi="Arial" w:cs="Arial"/>
          <w:color w:val="000000"/>
          <w:sz w:val="24"/>
          <w:szCs w:val="24"/>
        </w:rPr>
        <w:t>;</w:t>
      </w:r>
      <w:r w:rsidRPr="001D4A4B">
        <w:rPr>
          <w:rFonts w:ascii="Arial" w:eastAsia="Arial" w:hAnsi="Arial" w:cs="Arial"/>
          <w:color w:val="000000"/>
          <w:sz w:val="24"/>
          <w:szCs w:val="24"/>
        </w:rPr>
        <w:t xml:space="preserve"> </w:t>
      </w:r>
    </w:p>
    <w:p w14:paraId="51363E22" w14:textId="77777777" w:rsidR="00914EEF" w:rsidRPr="001D4A4B" w:rsidRDefault="00914EEF" w:rsidP="00914EEF">
      <w:pPr>
        <w:spacing w:after="0"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 xml:space="preserve"> </w:t>
      </w:r>
    </w:p>
    <w:p w14:paraId="28FA6C21" w14:textId="77777777" w:rsidR="00914EEF" w:rsidRPr="001D4A4B" w:rsidRDefault="00914EEF" w:rsidP="00914EEF">
      <w:pPr>
        <w:tabs>
          <w:tab w:val="center" w:pos="4139"/>
        </w:tabs>
        <w:spacing w:after="0" w:line="360" w:lineRule="auto"/>
        <w:ind w:left="-15"/>
        <w:jc w:val="both"/>
        <w:rPr>
          <w:rFonts w:ascii="Arial" w:eastAsia="Arial" w:hAnsi="Arial" w:cs="Arial"/>
          <w:color w:val="000000"/>
          <w:sz w:val="24"/>
          <w:szCs w:val="24"/>
        </w:rPr>
      </w:pPr>
      <w:r w:rsidRPr="00A01E35">
        <w:rPr>
          <w:rFonts w:ascii="Arial" w:eastAsia="Arial" w:hAnsi="Arial" w:cs="Arial"/>
          <w:color w:val="000000"/>
          <w:sz w:val="24"/>
          <w:szCs w:val="24"/>
        </w:rPr>
        <w:t xml:space="preserve"> </w:t>
      </w:r>
      <w:r w:rsidRPr="001D4A4B">
        <w:rPr>
          <w:rFonts w:ascii="Arial" w:eastAsia="Arial" w:hAnsi="Arial" w:cs="Arial"/>
          <w:color w:val="000000"/>
          <w:sz w:val="24"/>
          <w:szCs w:val="24"/>
        </w:rPr>
        <w:t>“</w:t>
      </w:r>
      <w:r w:rsidRPr="001D4A4B">
        <w:rPr>
          <w:rFonts w:ascii="Arial" w:eastAsia="Arial" w:hAnsi="Arial" w:cs="Arial"/>
          <w:b/>
          <w:i/>
          <w:color w:val="000000"/>
          <w:sz w:val="24"/>
          <w:szCs w:val="24"/>
        </w:rPr>
        <w:t>Inventories</w:t>
      </w:r>
      <w:r w:rsidRPr="001D4A4B">
        <w:rPr>
          <w:rFonts w:ascii="Arial" w:eastAsia="Arial" w:hAnsi="Arial" w:cs="Arial"/>
          <w:b/>
          <w:color w:val="000000"/>
          <w:sz w:val="24"/>
          <w:szCs w:val="24"/>
        </w:rPr>
        <w:t>”</w:t>
      </w:r>
      <w:r w:rsidRPr="001D4A4B">
        <w:rPr>
          <w:rFonts w:ascii="Arial" w:eastAsia="Arial" w:hAnsi="Arial" w:cs="Arial"/>
          <w:color w:val="000000"/>
          <w:sz w:val="24"/>
          <w:szCs w:val="24"/>
        </w:rPr>
        <w:t xml:space="preserve">  </w:t>
      </w:r>
      <w:r w:rsidRPr="001D4A4B">
        <w:rPr>
          <w:rFonts w:ascii="Arial" w:eastAsia="Arial" w:hAnsi="Arial" w:cs="Arial"/>
          <w:color w:val="000000"/>
          <w:sz w:val="24"/>
          <w:szCs w:val="24"/>
        </w:rPr>
        <w:tab/>
      </w:r>
      <w:r>
        <w:rPr>
          <w:rFonts w:ascii="Arial" w:eastAsia="Arial" w:hAnsi="Arial" w:cs="Arial"/>
          <w:color w:val="000000"/>
          <w:sz w:val="24"/>
          <w:szCs w:val="24"/>
        </w:rPr>
        <w:t xml:space="preserve">  </w:t>
      </w:r>
      <w:r w:rsidRPr="001D4A4B">
        <w:rPr>
          <w:rFonts w:ascii="Arial" w:eastAsia="Arial" w:hAnsi="Arial" w:cs="Arial"/>
          <w:color w:val="000000"/>
          <w:sz w:val="24"/>
          <w:szCs w:val="24"/>
        </w:rPr>
        <w:t>are assets:</w:t>
      </w:r>
      <w:r>
        <w:rPr>
          <w:rFonts w:ascii="Arial" w:eastAsia="Arial" w:hAnsi="Arial" w:cs="Arial"/>
          <w:color w:val="000000"/>
          <w:sz w:val="24"/>
          <w:szCs w:val="24"/>
        </w:rPr>
        <w:t>-</w:t>
      </w:r>
    </w:p>
    <w:p w14:paraId="2A12F64C" w14:textId="77777777" w:rsidR="00914EEF" w:rsidRDefault="00914EEF" w:rsidP="00914EEF">
      <w:pPr>
        <w:pStyle w:val="ListParagraph"/>
        <w:numPr>
          <w:ilvl w:val="0"/>
          <w:numId w:val="44"/>
        </w:numPr>
        <w:spacing w:after="0" w:line="360" w:lineRule="auto"/>
        <w:jc w:val="both"/>
        <w:rPr>
          <w:rFonts w:ascii="Arial" w:eastAsia="Arial" w:hAnsi="Arial" w:cs="Arial"/>
          <w:color w:val="000000"/>
          <w:sz w:val="24"/>
          <w:szCs w:val="24"/>
        </w:rPr>
      </w:pPr>
      <w:r w:rsidRPr="00986735">
        <w:rPr>
          <w:rFonts w:ascii="Arial" w:eastAsia="Arial" w:hAnsi="Arial" w:cs="Arial"/>
          <w:color w:val="000000"/>
          <w:sz w:val="24"/>
          <w:szCs w:val="24"/>
        </w:rPr>
        <w:t xml:space="preserve">in the form of material or supplies to be consumed in the production process; </w:t>
      </w:r>
    </w:p>
    <w:p w14:paraId="347F7FF3" w14:textId="77777777" w:rsidR="00914EEF" w:rsidRPr="00986735" w:rsidRDefault="00914EEF" w:rsidP="00914EEF">
      <w:pPr>
        <w:pStyle w:val="ListParagraph"/>
        <w:spacing w:after="0" w:line="360" w:lineRule="auto"/>
        <w:ind w:left="3945"/>
        <w:jc w:val="both"/>
        <w:rPr>
          <w:rFonts w:ascii="Arial" w:eastAsia="Arial" w:hAnsi="Arial" w:cs="Arial"/>
          <w:color w:val="000000"/>
          <w:sz w:val="24"/>
          <w:szCs w:val="24"/>
        </w:rPr>
      </w:pPr>
    </w:p>
    <w:p w14:paraId="1A5C6BEA" w14:textId="77777777" w:rsidR="00914EEF" w:rsidRPr="00986735" w:rsidRDefault="00914EEF" w:rsidP="00914EEF">
      <w:pPr>
        <w:pStyle w:val="ListParagraph"/>
        <w:numPr>
          <w:ilvl w:val="0"/>
          <w:numId w:val="44"/>
        </w:numPr>
        <w:spacing w:after="0" w:line="360" w:lineRule="auto"/>
        <w:jc w:val="both"/>
        <w:rPr>
          <w:rFonts w:ascii="Arial" w:eastAsia="Arial" w:hAnsi="Arial" w:cs="Arial"/>
          <w:color w:val="000000"/>
          <w:sz w:val="24"/>
          <w:szCs w:val="24"/>
        </w:rPr>
      </w:pPr>
      <w:r w:rsidRPr="00986735">
        <w:rPr>
          <w:rFonts w:ascii="Arial" w:eastAsia="Arial" w:hAnsi="Arial" w:cs="Arial"/>
          <w:color w:val="000000"/>
          <w:sz w:val="24"/>
          <w:szCs w:val="24"/>
        </w:rPr>
        <w:t xml:space="preserve">in the form of materials or supplies to be consumed or distributed in the rendering of services; </w:t>
      </w:r>
    </w:p>
    <w:p w14:paraId="66A4B34B" w14:textId="77777777" w:rsidR="00914EEF" w:rsidRPr="00986735" w:rsidRDefault="00914EEF" w:rsidP="00914EEF">
      <w:pPr>
        <w:pStyle w:val="ListParagraph"/>
        <w:numPr>
          <w:ilvl w:val="0"/>
          <w:numId w:val="44"/>
        </w:numPr>
        <w:spacing w:after="0" w:line="360" w:lineRule="auto"/>
        <w:jc w:val="both"/>
        <w:rPr>
          <w:rFonts w:ascii="Arial" w:eastAsia="Arial" w:hAnsi="Arial" w:cs="Arial"/>
          <w:color w:val="000000"/>
          <w:sz w:val="24"/>
          <w:szCs w:val="24"/>
        </w:rPr>
      </w:pPr>
      <w:r w:rsidRPr="00986735">
        <w:rPr>
          <w:rFonts w:ascii="Arial" w:eastAsia="Arial" w:hAnsi="Arial" w:cs="Arial"/>
          <w:color w:val="000000"/>
          <w:sz w:val="24"/>
          <w:szCs w:val="24"/>
        </w:rPr>
        <w:t>held for sale</w:t>
      </w:r>
      <w:r>
        <w:rPr>
          <w:rFonts w:ascii="Arial" w:eastAsia="Arial" w:hAnsi="Arial" w:cs="Arial"/>
          <w:color w:val="000000"/>
          <w:sz w:val="24"/>
          <w:szCs w:val="24"/>
        </w:rPr>
        <w:t xml:space="preserve"> </w:t>
      </w:r>
      <w:r w:rsidRPr="00986735">
        <w:rPr>
          <w:rFonts w:ascii="Arial" w:eastAsia="Arial" w:hAnsi="Arial" w:cs="Arial"/>
          <w:color w:val="000000"/>
          <w:sz w:val="24"/>
          <w:szCs w:val="24"/>
        </w:rPr>
        <w:t>or distribution in the ordinary course of operations; or</w:t>
      </w:r>
    </w:p>
    <w:p w14:paraId="577F226E" w14:textId="77777777" w:rsidR="00914EEF" w:rsidRPr="00986735" w:rsidRDefault="00914EEF" w:rsidP="00914EEF">
      <w:pPr>
        <w:pStyle w:val="ListParagraph"/>
        <w:numPr>
          <w:ilvl w:val="0"/>
          <w:numId w:val="44"/>
        </w:numPr>
        <w:spacing w:after="0" w:line="360" w:lineRule="auto"/>
        <w:ind w:right="-1"/>
        <w:jc w:val="both"/>
        <w:rPr>
          <w:rFonts w:ascii="Arial" w:eastAsia="Arial" w:hAnsi="Arial" w:cs="Arial"/>
          <w:color w:val="000000"/>
          <w:sz w:val="24"/>
          <w:szCs w:val="24"/>
        </w:rPr>
      </w:pPr>
      <w:r w:rsidRPr="00986735">
        <w:rPr>
          <w:rFonts w:ascii="Arial" w:eastAsia="Arial" w:hAnsi="Arial" w:cs="Arial"/>
          <w:color w:val="000000"/>
          <w:sz w:val="24"/>
          <w:szCs w:val="24"/>
        </w:rPr>
        <w:t>in the process of production for sale or distribution</w:t>
      </w:r>
      <w:r>
        <w:rPr>
          <w:rFonts w:ascii="Arial" w:eastAsia="Arial" w:hAnsi="Arial" w:cs="Arial"/>
          <w:color w:val="000000"/>
          <w:sz w:val="24"/>
          <w:szCs w:val="24"/>
        </w:rPr>
        <w:t>;</w:t>
      </w:r>
    </w:p>
    <w:p w14:paraId="4358BC2A" w14:textId="77777777" w:rsidR="00914EEF" w:rsidRPr="001D4A4B" w:rsidRDefault="00914EEF" w:rsidP="00914EEF">
      <w:pPr>
        <w:spacing w:after="0"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 xml:space="preserve"> </w:t>
      </w:r>
    </w:p>
    <w:p w14:paraId="3E3767CE" w14:textId="77777777" w:rsidR="00914EEF" w:rsidRPr="001D4A4B" w:rsidRDefault="00914EEF" w:rsidP="00914EEF">
      <w:pPr>
        <w:spacing w:after="0" w:line="360" w:lineRule="auto"/>
        <w:ind w:left="-5" w:hanging="10"/>
        <w:jc w:val="both"/>
        <w:rPr>
          <w:rFonts w:ascii="Arial" w:eastAsia="Arial" w:hAnsi="Arial" w:cs="Arial"/>
          <w:color w:val="000000"/>
          <w:sz w:val="24"/>
          <w:szCs w:val="24"/>
        </w:rPr>
      </w:pPr>
      <w:r w:rsidRPr="001D4A4B">
        <w:rPr>
          <w:rFonts w:ascii="Arial" w:eastAsia="Arial" w:hAnsi="Arial" w:cs="Arial"/>
          <w:b/>
          <w:i/>
          <w:color w:val="000000"/>
          <w:sz w:val="24"/>
          <w:szCs w:val="24"/>
        </w:rPr>
        <w:t>“Supply Chain</w:t>
      </w:r>
      <w:r w:rsidRPr="001D4A4B">
        <w:rPr>
          <w:rFonts w:ascii="Arial" w:eastAsia="Arial" w:hAnsi="Arial" w:cs="Arial"/>
          <w:b/>
          <w:i/>
          <w:color w:val="FF0000"/>
          <w:sz w:val="24"/>
          <w:szCs w:val="24"/>
        </w:rPr>
        <w:t xml:space="preserve"> </w:t>
      </w:r>
      <w:r w:rsidRPr="001D4A4B">
        <w:rPr>
          <w:rFonts w:ascii="Arial" w:eastAsia="Arial" w:hAnsi="Arial" w:cs="Arial"/>
          <w:b/>
          <w:i/>
          <w:color w:val="000000"/>
          <w:sz w:val="24"/>
          <w:szCs w:val="24"/>
        </w:rPr>
        <w:t xml:space="preserve">Manager”        </w:t>
      </w:r>
      <w:r>
        <w:rPr>
          <w:rFonts w:ascii="Arial" w:eastAsia="Arial" w:hAnsi="Arial" w:cs="Arial"/>
          <w:b/>
          <w:i/>
          <w:color w:val="000000"/>
          <w:sz w:val="24"/>
          <w:szCs w:val="24"/>
        </w:rPr>
        <w:tab/>
      </w:r>
      <w:r w:rsidRPr="001D4A4B">
        <w:rPr>
          <w:rFonts w:ascii="Arial" w:eastAsia="Arial" w:hAnsi="Arial" w:cs="Arial"/>
          <w:b/>
          <w:i/>
          <w:color w:val="000000"/>
          <w:sz w:val="24"/>
          <w:szCs w:val="24"/>
        </w:rPr>
        <w:t xml:space="preserve"> </w:t>
      </w:r>
      <w:r w:rsidRPr="001D4A4B">
        <w:rPr>
          <w:rFonts w:ascii="Arial" w:eastAsia="Arial" w:hAnsi="Arial" w:cs="Arial"/>
          <w:color w:val="000000"/>
          <w:sz w:val="24"/>
          <w:szCs w:val="24"/>
        </w:rPr>
        <w:t xml:space="preserve">shall mean the person appointed as Supply Chain   </w:t>
      </w:r>
    </w:p>
    <w:p w14:paraId="6E962DCA" w14:textId="77777777" w:rsidR="00914EEF" w:rsidRPr="001D4A4B" w:rsidRDefault="00914EEF" w:rsidP="00914EEF">
      <w:pPr>
        <w:tabs>
          <w:tab w:val="center" w:pos="1440"/>
          <w:tab w:val="center" w:pos="2161"/>
          <w:tab w:val="center" w:pos="2881"/>
          <w:tab w:val="center" w:pos="5257"/>
        </w:tabs>
        <w:spacing w:after="0" w:line="360" w:lineRule="auto"/>
        <w:ind w:left="-15"/>
        <w:jc w:val="both"/>
        <w:rPr>
          <w:rFonts w:ascii="Arial" w:eastAsia="Arial" w:hAnsi="Arial" w:cs="Arial"/>
          <w:color w:val="000000"/>
          <w:sz w:val="24"/>
          <w:szCs w:val="24"/>
        </w:rPr>
      </w:pPr>
      <w:r w:rsidRPr="001D4A4B">
        <w:rPr>
          <w:rFonts w:ascii="Arial" w:eastAsia="Arial" w:hAnsi="Arial" w:cs="Arial"/>
          <w:color w:val="000000"/>
          <w:sz w:val="24"/>
          <w:szCs w:val="24"/>
        </w:rPr>
        <w:t xml:space="preserve"> </w:t>
      </w:r>
      <w:r w:rsidRPr="001D4A4B">
        <w:rPr>
          <w:rFonts w:ascii="Arial" w:eastAsia="Arial" w:hAnsi="Arial" w:cs="Arial"/>
          <w:color w:val="000000"/>
          <w:sz w:val="24"/>
          <w:szCs w:val="24"/>
        </w:rPr>
        <w:tab/>
        <w:t xml:space="preserve"> </w:t>
      </w:r>
      <w:r w:rsidRPr="001D4A4B">
        <w:rPr>
          <w:rFonts w:ascii="Arial" w:eastAsia="Arial" w:hAnsi="Arial" w:cs="Arial"/>
          <w:color w:val="000000"/>
          <w:sz w:val="24"/>
          <w:szCs w:val="24"/>
        </w:rPr>
        <w:tab/>
        <w:t xml:space="preserve"> </w:t>
      </w:r>
      <w:r w:rsidRPr="001D4A4B">
        <w:rPr>
          <w:rFonts w:ascii="Arial" w:eastAsia="Arial" w:hAnsi="Arial" w:cs="Arial"/>
          <w:color w:val="000000"/>
          <w:sz w:val="24"/>
          <w:szCs w:val="24"/>
        </w:rPr>
        <w:tab/>
        <w:t xml:space="preserve"> </w:t>
      </w:r>
      <w:r w:rsidRPr="001D4A4B">
        <w:rPr>
          <w:rFonts w:ascii="Arial" w:eastAsia="Arial" w:hAnsi="Arial" w:cs="Arial"/>
          <w:color w:val="000000"/>
          <w:sz w:val="24"/>
          <w:szCs w:val="24"/>
        </w:rPr>
        <w:tab/>
      </w:r>
      <w:r>
        <w:rPr>
          <w:rFonts w:ascii="Arial" w:eastAsia="Arial" w:hAnsi="Arial" w:cs="Arial"/>
          <w:color w:val="000000"/>
          <w:sz w:val="24"/>
          <w:szCs w:val="24"/>
        </w:rPr>
        <w:t xml:space="preserve">       </w:t>
      </w:r>
      <w:r w:rsidRPr="001D4A4B">
        <w:rPr>
          <w:rFonts w:ascii="Arial" w:eastAsia="Arial" w:hAnsi="Arial" w:cs="Arial"/>
          <w:color w:val="000000"/>
          <w:sz w:val="24"/>
          <w:szCs w:val="24"/>
        </w:rPr>
        <w:t>Manager under section 4.1 below</w:t>
      </w:r>
      <w:r>
        <w:rPr>
          <w:rFonts w:ascii="Arial" w:eastAsia="Arial" w:hAnsi="Arial" w:cs="Arial"/>
          <w:color w:val="000000"/>
          <w:sz w:val="24"/>
          <w:szCs w:val="24"/>
        </w:rPr>
        <w:t>;</w:t>
      </w:r>
      <w:r w:rsidRPr="001D4A4B">
        <w:rPr>
          <w:rFonts w:ascii="Arial" w:eastAsia="Arial" w:hAnsi="Arial" w:cs="Arial"/>
          <w:color w:val="000000"/>
          <w:sz w:val="24"/>
          <w:szCs w:val="24"/>
        </w:rPr>
        <w:t xml:space="preserve"> </w:t>
      </w:r>
    </w:p>
    <w:p w14:paraId="12678410" w14:textId="77777777" w:rsidR="00914EEF" w:rsidRPr="001D4A4B" w:rsidRDefault="00914EEF" w:rsidP="00914EEF">
      <w:pPr>
        <w:spacing w:after="0"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 xml:space="preserve"> </w:t>
      </w:r>
    </w:p>
    <w:p w14:paraId="28422006" w14:textId="77777777" w:rsidR="00914EEF" w:rsidRPr="00A01E35" w:rsidRDefault="00914EEF" w:rsidP="00914EEF">
      <w:pPr>
        <w:keepNext/>
        <w:keepLines/>
        <w:tabs>
          <w:tab w:val="left" w:pos="3584"/>
          <w:tab w:val="center" w:pos="5710"/>
        </w:tabs>
        <w:spacing w:after="0" w:line="360" w:lineRule="auto"/>
        <w:ind w:left="-15"/>
        <w:jc w:val="both"/>
        <w:outlineLvl w:val="1"/>
        <w:rPr>
          <w:rFonts w:ascii="Arial" w:eastAsia="Arial" w:hAnsi="Arial" w:cs="Arial"/>
          <w:color w:val="000000"/>
          <w:sz w:val="24"/>
          <w:szCs w:val="24"/>
        </w:rPr>
      </w:pPr>
      <w:r w:rsidRPr="001D4A4B">
        <w:rPr>
          <w:rFonts w:ascii="Arial" w:eastAsia="Arial" w:hAnsi="Arial" w:cs="Arial"/>
          <w:b/>
          <w:i/>
          <w:color w:val="000000"/>
          <w:sz w:val="24"/>
          <w:szCs w:val="24"/>
        </w:rPr>
        <w:t>“Municipality”</w:t>
      </w:r>
      <w:r>
        <w:rPr>
          <w:rFonts w:ascii="Arial" w:eastAsia="Arial" w:hAnsi="Arial" w:cs="Arial"/>
          <w:color w:val="000000"/>
          <w:sz w:val="24"/>
          <w:szCs w:val="24"/>
        </w:rPr>
        <w:t xml:space="preserve">  </w:t>
      </w:r>
      <w:r>
        <w:rPr>
          <w:rFonts w:ascii="Arial" w:eastAsia="Arial" w:hAnsi="Arial" w:cs="Arial"/>
          <w:color w:val="000000"/>
          <w:sz w:val="24"/>
          <w:szCs w:val="24"/>
        </w:rPr>
        <w:tab/>
      </w:r>
      <w:r w:rsidRPr="001D4A4B">
        <w:rPr>
          <w:rFonts w:ascii="Arial" w:eastAsia="Arial" w:hAnsi="Arial" w:cs="Arial"/>
          <w:color w:val="000000"/>
          <w:sz w:val="24"/>
          <w:szCs w:val="24"/>
        </w:rPr>
        <w:t xml:space="preserve">shall mean the </w:t>
      </w:r>
      <w:proofErr w:type="spellStart"/>
      <w:r w:rsidRPr="001D4A4B">
        <w:rPr>
          <w:rFonts w:ascii="Arial" w:eastAsia="Arial" w:hAnsi="Arial" w:cs="Arial"/>
          <w:b/>
          <w:color w:val="000000"/>
          <w:sz w:val="24"/>
          <w:szCs w:val="24"/>
        </w:rPr>
        <w:t>Ditsobotla</w:t>
      </w:r>
      <w:proofErr w:type="spellEnd"/>
      <w:r w:rsidRPr="001D4A4B">
        <w:rPr>
          <w:rFonts w:ascii="Arial" w:eastAsia="Arial" w:hAnsi="Arial" w:cs="Arial"/>
          <w:b/>
          <w:color w:val="000000"/>
          <w:sz w:val="24"/>
          <w:szCs w:val="24"/>
        </w:rPr>
        <w:t xml:space="preserve"> Local Municipality</w:t>
      </w:r>
      <w:r w:rsidRPr="001D4A4B">
        <w:rPr>
          <w:rFonts w:ascii="Arial" w:eastAsia="Arial" w:hAnsi="Arial" w:cs="Arial"/>
          <w:color w:val="000000"/>
          <w:sz w:val="24"/>
          <w:szCs w:val="24"/>
        </w:rPr>
        <w:t xml:space="preserve">; </w:t>
      </w:r>
    </w:p>
    <w:p w14:paraId="0BD3413A" w14:textId="77777777" w:rsidR="00914EEF" w:rsidRPr="001D4A4B" w:rsidRDefault="00914EEF" w:rsidP="00914EEF">
      <w:pPr>
        <w:keepNext/>
        <w:keepLines/>
        <w:tabs>
          <w:tab w:val="left" w:pos="3584"/>
          <w:tab w:val="center" w:pos="5710"/>
        </w:tabs>
        <w:spacing w:after="0" w:line="360" w:lineRule="auto"/>
        <w:ind w:left="-15"/>
        <w:jc w:val="both"/>
        <w:outlineLvl w:val="1"/>
        <w:rPr>
          <w:rFonts w:ascii="Arial" w:eastAsia="Arial" w:hAnsi="Arial" w:cs="Arial"/>
          <w:b/>
          <w:color w:val="000000"/>
          <w:sz w:val="24"/>
          <w:szCs w:val="24"/>
        </w:rPr>
      </w:pPr>
    </w:p>
    <w:p w14:paraId="427A06A4" w14:textId="77777777" w:rsidR="00914EEF" w:rsidRPr="001D4A4B" w:rsidRDefault="00914EEF" w:rsidP="00914EEF">
      <w:pPr>
        <w:spacing w:after="0" w:line="360" w:lineRule="auto"/>
        <w:ind w:left="3586" w:hanging="3601"/>
        <w:jc w:val="both"/>
        <w:rPr>
          <w:rFonts w:ascii="Arial" w:eastAsia="Arial" w:hAnsi="Arial" w:cs="Arial"/>
          <w:color w:val="000000"/>
          <w:sz w:val="24"/>
          <w:szCs w:val="24"/>
        </w:rPr>
      </w:pPr>
      <w:r w:rsidRPr="001D4A4B">
        <w:rPr>
          <w:rFonts w:ascii="Arial" w:eastAsia="Arial" w:hAnsi="Arial" w:cs="Arial"/>
          <w:b/>
          <w:i/>
          <w:color w:val="000000"/>
          <w:sz w:val="24"/>
          <w:szCs w:val="24"/>
        </w:rPr>
        <w:t xml:space="preserve">“Net Realisable’’ </w:t>
      </w:r>
      <w:r w:rsidRPr="001D4A4B">
        <w:rPr>
          <w:rFonts w:ascii="Arial" w:eastAsia="Arial" w:hAnsi="Arial" w:cs="Arial"/>
          <w:b/>
          <w:i/>
          <w:color w:val="000000"/>
          <w:sz w:val="24"/>
          <w:szCs w:val="24"/>
        </w:rPr>
        <w:tab/>
      </w:r>
      <w:r>
        <w:rPr>
          <w:rFonts w:ascii="Arial" w:eastAsia="Arial" w:hAnsi="Arial" w:cs="Arial"/>
          <w:color w:val="000000"/>
          <w:sz w:val="24"/>
          <w:szCs w:val="24"/>
        </w:rPr>
        <w:t>i</w:t>
      </w:r>
      <w:r w:rsidRPr="001D4A4B">
        <w:rPr>
          <w:rFonts w:ascii="Arial" w:eastAsia="Arial" w:hAnsi="Arial" w:cs="Arial"/>
          <w:color w:val="000000"/>
          <w:sz w:val="24"/>
          <w:szCs w:val="24"/>
        </w:rPr>
        <w:t>s the estimated selling price in the ordinary course of operations less the estimated costs of completion and estimated costs necessary to make the sale exchange or distribution</w:t>
      </w:r>
      <w:r>
        <w:rPr>
          <w:rFonts w:ascii="Arial" w:eastAsia="Arial" w:hAnsi="Arial" w:cs="Arial"/>
          <w:color w:val="000000"/>
          <w:sz w:val="24"/>
          <w:szCs w:val="24"/>
        </w:rPr>
        <w:t>;</w:t>
      </w:r>
      <w:r w:rsidRPr="001D4A4B">
        <w:rPr>
          <w:rFonts w:ascii="Arial" w:eastAsia="Arial" w:hAnsi="Arial" w:cs="Arial"/>
          <w:color w:val="000000"/>
          <w:sz w:val="24"/>
          <w:szCs w:val="24"/>
        </w:rPr>
        <w:t xml:space="preserve"> </w:t>
      </w:r>
    </w:p>
    <w:p w14:paraId="5E5DA0BC" w14:textId="77777777" w:rsidR="00914EEF" w:rsidRPr="001D4A4B" w:rsidRDefault="00914EEF" w:rsidP="00914EEF">
      <w:pPr>
        <w:spacing w:after="0"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 xml:space="preserve"> </w:t>
      </w:r>
    </w:p>
    <w:p w14:paraId="48EC405C" w14:textId="77777777" w:rsidR="00914EEF" w:rsidRPr="001D4A4B" w:rsidRDefault="00914EEF" w:rsidP="00914EEF">
      <w:pPr>
        <w:spacing w:after="0" w:line="360" w:lineRule="auto"/>
        <w:ind w:left="3586" w:hanging="3601"/>
        <w:jc w:val="both"/>
        <w:rPr>
          <w:rFonts w:ascii="Arial" w:eastAsia="Arial" w:hAnsi="Arial" w:cs="Arial"/>
          <w:color w:val="000000"/>
          <w:sz w:val="24"/>
          <w:szCs w:val="24"/>
        </w:rPr>
      </w:pPr>
      <w:r w:rsidRPr="001D4A4B">
        <w:rPr>
          <w:rFonts w:ascii="Arial" w:eastAsia="Arial" w:hAnsi="Arial" w:cs="Arial"/>
          <w:b/>
          <w:i/>
          <w:color w:val="000000"/>
          <w:sz w:val="24"/>
          <w:szCs w:val="24"/>
        </w:rPr>
        <w:t>“Obsolete inventory”</w:t>
      </w:r>
      <w:r w:rsidRPr="001D4A4B">
        <w:rPr>
          <w:rFonts w:ascii="Arial" w:eastAsia="Arial" w:hAnsi="Arial" w:cs="Arial"/>
          <w:color w:val="000000"/>
          <w:sz w:val="24"/>
          <w:szCs w:val="24"/>
        </w:rPr>
        <w:t xml:space="preserve">  </w:t>
      </w:r>
      <w:r w:rsidRPr="001D4A4B">
        <w:rPr>
          <w:rFonts w:ascii="Arial" w:eastAsia="Arial" w:hAnsi="Arial" w:cs="Arial"/>
          <w:color w:val="000000"/>
          <w:sz w:val="24"/>
          <w:szCs w:val="24"/>
        </w:rPr>
        <w:tab/>
        <w:t xml:space="preserve">means items that have expired, are redundant or damaged; </w:t>
      </w:r>
    </w:p>
    <w:p w14:paraId="2A6DF120" w14:textId="77777777" w:rsidR="00914EEF" w:rsidRPr="001D4A4B" w:rsidRDefault="00914EEF" w:rsidP="00914EEF">
      <w:pPr>
        <w:spacing w:after="0"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 xml:space="preserve"> </w:t>
      </w:r>
    </w:p>
    <w:p w14:paraId="56C81B16" w14:textId="77777777" w:rsidR="00914EEF" w:rsidRPr="001D4A4B" w:rsidRDefault="00914EEF" w:rsidP="00914EEF">
      <w:pPr>
        <w:tabs>
          <w:tab w:val="left" w:pos="3570"/>
          <w:tab w:val="right" w:pos="9429"/>
        </w:tabs>
        <w:spacing w:after="0" w:line="360" w:lineRule="auto"/>
        <w:ind w:left="-15"/>
        <w:jc w:val="both"/>
        <w:rPr>
          <w:rFonts w:ascii="Arial" w:eastAsia="Arial" w:hAnsi="Arial" w:cs="Arial"/>
          <w:color w:val="000000"/>
          <w:sz w:val="24"/>
          <w:szCs w:val="24"/>
        </w:rPr>
      </w:pPr>
      <w:r w:rsidRPr="001D4A4B">
        <w:rPr>
          <w:rFonts w:ascii="Arial" w:eastAsia="Arial" w:hAnsi="Arial" w:cs="Arial"/>
          <w:b/>
          <w:i/>
          <w:color w:val="000000"/>
          <w:sz w:val="24"/>
          <w:szCs w:val="24"/>
        </w:rPr>
        <w:t xml:space="preserve">“Re-order level” </w:t>
      </w:r>
      <w:r w:rsidRPr="001D4A4B">
        <w:rPr>
          <w:rFonts w:ascii="Arial" w:eastAsia="Arial" w:hAnsi="Arial" w:cs="Arial"/>
          <w:b/>
          <w:i/>
          <w:color w:val="000000"/>
          <w:sz w:val="24"/>
          <w:szCs w:val="24"/>
        </w:rPr>
        <w:tab/>
      </w:r>
      <w:r w:rsidRPr="001D4A4B">
        <w:rPr>
          <w:rFonts w:ascii="Arial" w:eastAsia="Arial" w:hAnsi="Arial" w:cs="Arial"/>
          <w:color w:val="000000"/>
          <w:sz w:val="24"/>
          <w:szCs w:val="24"/>
        </w:rPr>
        <w:t>means the level of inventory at which inventory is re-</w:t>
      </w:r>
    </w:p>
    <w:p w14:paraId="55C3F940" w14:textId="77777777" w:rsidR="00914EEF" w:rsidRPr="001D4A4B" w:rsidRDefault="00914EEF" w:rsidP="00914EEF">
      <w:pPr>
        <w:spacing w:after="0" w:line="360" w:lineRule="auto"/>
        <w:ind w:left="3611" w:hanging="10"/>
        <w:jc w:val="both"/>
        <w:rPr>
          <w:rFonts w:ascii="Arial" w:eastAsia="Arial" w:hAnsi="Arial" w:cs="Arial"/>
          <w:color w:val="000000"/>
          <w:sz w:val="24"/>
          <w:szCs w:val="24"/>
        </w:rPr>
      </w:pPr>
      <w:proofErr w:type="gramStart"/>
      <w:r w:rsidRPr="001D4A4B">
        <w:rPr>
          <w:rFonts w:ascii="Arial" w:eastAsia="Arial" w:hAnsi="Arial" w:cs="Arial"/>
          <w:color w:val="000000"/>
          <w:sz w:val="24"/>
          <w:szCs w:val="24"/>
        </w:rPr>
        <w:t>ordered</w:t>
      </w:r>
      <w:proofErr w:type="gramEnd"/>
      <w:r w:rsidRPr="001D4A4B">
        <w:rPr>
          <w:rFonts w:ascii="Arial" w:eastAsia="Arial" w:hAnsi="Arial" w:cs="Arial"/>
          <w:color w:val="000000"/>
          <w:sz w:val="24"/>
          <w:szCs w:val="24"/>
        </w:rPr>
        <w:t xml:space="preserve">; </w:t>
      </w:r>
    </w:p>
    <w:p w14:paraId="5A3DF96B" w14:textId="77777777" w:rsidR="00914EEF" w:rsidRPr="001D4A4B" w:rsidRDefault="00914EEF" w:rsidP="00914EEF">
      <w:pPr>
        <w:spacing w:after="0"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 xml:space="preserve"> </w:t>
      </w:r>
    </w:p>
    <w:p w14:paraId="169670AA" w14:textId="77777777" w:rsidR="00914EEF" w:rsidRPr="001D4A4B" w:rsidRDefault="00914EEF" w:rsidP="00914EEF">
      <w:pPr>
        <w:tabs>
          <w:tab w:val="left" w:pos="3584"/>
          <w:tab w:val="right" w:pos="9429"/>
        </w:tabs>
        <w:spacing w:after="0" w:line="360" w:lineRule="auto"/>
        <w:ind w:left="-15"/>
        <w:jc w:val="both"/>
        <w:rPr>
          <w:rFonts w:ascii="Arial" w:eastAsia="Arial" w:hAnsi="Arial" w:cs="Arial"/>
          <w:color w:val="000000"/>
          <w:sz w:val="24"/>
          <w:szCs w:val="24"/>
        </w:rPr>
      </w:pPr>
      <w:r w:rsidRPr="001D4A4B">
        <w:rPr>
          <w:rFonts w:ascii="Arial" w:eastAsia="Arial" w:hAnsi="Arial" w:cs="Arial"/>
          <w:b/>
          <w:i/>
          <w:color w:val="000000"/>
          <w:sz w:val="24"/>
          <w:szCs w:val="24"/>
        </w:rPr>
        <w:lastRenderedPageBreak/>
        <w:t>“</w:t>
      </w:r>
      <w:r w:rsidRPr="00A01E35">
        <w:rPr>
          <w:rFonts w:ascii="Arial" w:eastAsia="Arial" w:hAnsi="Arial" w:cs="Arial"/>
          <w:b/>
          <w:i/>
          <w:color w:val="000000"/>
          <w:sz w:val="24"/>
          <w:szCs w:val="24"/>
        </w:rPr>
        <w:t>Purchase</w:t>
      </w:r>
      <w:r w:rsidRPr="00A01E35">
        <w:rPr>
          <w:rFonts w:ascii="Arial" w:eastAsia="Arial" w:hAnsi="Arial" w:cs="Arial"/>
          <w:b/>
          <w:color w:val="000000"/>
          <w:sz w:val="24"/>
          <w:szCs w:val="24"/>
        </w:rPr>
        <w:t xml:space="preserve"> </w:t>
      </w:r>
      <w:r w:rsidRPr="00A01E35">
        <w:rPr>
          <w:rFonts w:ascii="Arial" w:eastAsia="Arial" w:hAnsi="Arial" w:cs="Arial"/>
          <w:b/>
          <w:i/>
          <w:color w:val="000000"/>
          <w:sz w:val="24"/>
          <w:szCs w:val="24"/>
        </w:rPr>
        <w:t>Requisition</w:t>
      </w:r>
      <w:r w:rsidRPr="001D4A4B">
        <w:rPr>
          <w:rFonts w:ascii="Arial" w:eastAsia="Arial" w:hAnsi="Arial" w:cs="Arial"/>
          <w:b/>
          <w:color w:val="000000"/>
          <w:sz w:val="24"/>
          <w:szCs w:val="24"/>
        </w:rPr>
        <w:t>”</w:t>
      </w:r>
      <w:r w:rsidRPr="001D4A4B">
        <w:rPr>
          <w:rFonts w:ascii="Arial" w:eastAsia="Arial" w:hAnsi="Arial" w:cs="Arial"/>
          <w:color w:val="000000"/>
          <w:sz w:val="24"/>
          <w:szCs w:val="24"/>
        </w:rPr>
        <w:t xml:space="preserve">  </w:t>
      </w:r>
      <w:r w:rsidRPr="00A01E35">
        <w:rPr>
          <w:rFonts w:ascii="Arial" w:eastAsia="Arial" w:hAnsi="Arial" w:cs="Arial"/>
          <w:color w:val="000000"/>
          <w:sz w:val="24"/>
          <w:szCs w:val="24"/>
        </w:rPr>
        <w:tab/>
      </w:r>
      <w:r w:rsidRPr="001D4A4B">
        <w:rPr>
          <w:rFonts w:ascii="Arial" w:eastAsia="Arial" w:hAnsi="Arial" w:cs="Arial"/>
          <w:color w:val="000000"/>
          <w:sz w:val="24"/>
          <w:szCs w:val="24"/>
        </w:rPr>
        <w:t xml:space="preserve">means a written request to the </w:t>
      </w:r>
      <w:r w:rsidRPr="00A01E35">
        <w:rPr>
          <w:rFonts w:ascii="Arial" w:eastAsia="Arial" w:hAnsi="Arial" w:cs="Arial"/>
          <w:color w:val="000000"/>
          <w:sz w:val="24"/>
          <w:szCs w:val="24"/>
        </w:rPr>
        <w:t>Supply Chain Manager</w:t>
      </w:r>
      <w:r w:rsidRPr="001D4A4B">
        <w:rPr>
          <w:rFonts w:ascii="Arial" w:eastAsia="Arial" w:hAnsi="Arial" w:cs="Arial"/>
          <w:color w:val="000000"/>
          <w:sz w:val="24"/>
          <w:szCs w:val="24"/>
        </w:rPr>
        <w:t xml:space="preserve"> to </w:t>
      </w:r>
    </w:p>
    <w:p w14:paraId="246CE7BA" w14:textId="77777777" w:rsidR="00914EEF" w:rsidRPr="001D4A4B" w:rsidRDefault="00914EEF" w:rsidP="00914EEF">
      <w:pPr>
        <w:spacing w:after="0" w:line="360" w:lineRule="auto"/>
        <w:ind w:left="3228" w:firstLine="358"/>
        <w:jc w:val="both"/>
        <w:rPr>
          <w:rFonts w:ascii="Arial" w:eastAsia="Arial" w:hAnsi="Arial" w:cs="Arial"/>
          <w:color w:val="000000"/>
          <w:sz w:val="24"/>
          <w:szCs w:val="24"/>
        </w:rPr>
      </w:pPr>
      <w:proofErr w:type="gramStart"/>
      <w:r w:rsidRPr="00A01E35">
        <w:rPr>
          <w:rFonts w:ascii="Arial" w:eastAsia="Arial" w:hAnsi="Arial" w:cs="Arial"/>
          <w:color w:val="000000"/>
          <w:sz w:val="24"/>
          <w:szCs w:val="24"/>
        </w:rPr>
        <w:t>request</w:t>
      </w:r>
      <w:proofErr w:type="gramEnd"/>
      <w:r w:rsidRPr="001D4A4B">
        <w:rPr>
          <w:rFonts w:ascii="Arial" w:eastAsia="Arial" w:hAnsi="Arial" w:cs="Arial"/>
          <w:color w:val="000000"/>
          <w:sz w:val="24"/>
          <w:szCs w:val="24"/>
        </w:rPr>
        <w:t xml:space="preserve"> specified inventory;  </w:t>
      </w:r>
    </w:p>
    <w:p w14:paraId="0102865E" w14:textId="77777777" w:rsidR="00914EEF" w:rsidRPr="001D4A4B" w:rsidRDefault="00914EEF" w:rsidP="00914EEF">
      <w:pPr>
        <w:spacing w:after="0" w:line="240" w:lineRule="auto"/>
        <w:jc w:val="both"/>
        <w:rPr>
          <w:rFonts w:ascii="Arial" w:eastAsia="Arial" w:hAnsi="Arial" w:cs="Arial"/>
          <w:color w:val="000000"/>
          <w:sz w:val="24"/>
          <w:szCs w:val="24"/>
        </w:rPr>
      </w:pPr>
      <w:r w:rsidRPr="001D4A4B">
        <w:rPr>
          <w:rFonts w:ascii="Arial" w:eastAsia="Arial" w:hAnsi="Arial" w:cs="Arial"/>
          <w:color w:val="000000"/>
          <w:sz w:val="24"/>
          <w:szCs w:val="24"/>
        </w:rPr>
        <w:t xml:space="preserve"> </w:t>
      </w:r>
    </w:p>
    <w:p w14:paraId="58E975AD" w14:textId="77777777" w:rsidR="00914EEF" w:rsidRPr="001D4A4B" w:rsidRDefault="00914EEF" w:rsidP="00914EEF">
      <w:pPr>
        <w:spacing w:after="0" w:line="360" w:lineRule="auto"/>
        <w:ind w:left="3586" w:right="56" w:hanging="3601"/>
        <w:jc w:val="both"/>
        <w:rPr>
          <w:rFonts w:ascii="Arial" w:eastAsia="Arial" w:hAnsi="Arial" w:cs="Arial"/>
          <w:color w:val="000000"/>
          <w:sz w:val="24"/>
          <w:szCs w:val="24"/>
        </w:rPr>
      </w:pPr>
      <w:r w:rsidRPr="001D4A4B">
        <w:rPr>
          <w:rFonts w:ascii="Arial" w:eastAsia="Arial" w:hAnsi="Arial" w:cs="Arial"/>
          <w:b/>
          <w:i/>
          <w:color w:val="000000"/>
          <w:sz w:val="24"/>
          <w:szCs w:val="24"/>
        </w:rPr>
        <w:t>“Responsible manager”</w:t>
      </w:r>
      <w:r w:rsidRPr="001D4A4B">
        <w:rPr>
          <w:rFonts w:ascii="Arial" w:eastAsia="Arial" w:hAnsi="Arial" w:cs="Arial"/>
          <w:color w:val="000000"/>
          <w:sz w:val="24"/>
          <w:szCs w:val="24"/>
        </w:rPr>
        <w:t xml:space="preserve">  </w:t>
      </w:r>
      <w:r w:rsidRPr="00A01E35">
        <w:rPr>
          <w:rFonts w:ascii="Arial" w:eastAsia="Arial" w:hAnsi="Arial" w:cs="Arial"/>
          <w:color w:val="000000"/>
          <w:sz w:val="24"/>
          <w:szCs w:val="24"/>
        </w:rPr>
        <w:tab/>
      </w:r>
      <w:r w:rsidRPr="001D4A4B">
        <w:rPr>
          <w:rFonts w:ascii="Arial" w:eastAsia="Arial" w:hAnsi="Arial" w:cs="Arial"/>
          <w:color w:val="000000"/>
          <w:sz w:val="24"/>
          <w:szCs w:val="24"/>
        </w:rPr>
        <w:t xml:space="preserve">means the official responsible for the budget of an organizational unit in the municipality, directorate or institution;  </w:t>
      </w:r>
    </w:p>
    <w:p w14:paraId="0F544A2A" w14:textId="77777777" w:rsidR="00914EEF" w:rsidRPr="001D4A4B" w:rsidRDefault="00914EEF" w:rsidP="00914EEF">
      <w:pPr>
        <w:spacing w:after="0" w:line="240" w:lineRule="auto"/>
        <w:jc w:val="both"/>
        <w:rPr>
          <w:rFonts w:ascii="Arial" w:eastAsia="Arial" w:hAnsi="Arial" w:cs="Arial"/>
          <w:color w:val="000000"/>
          <w:sz w:val="24"/>
          <w:szCs w:val="24"/>
        </w:rPr>
      </w:pPr>
      <w:r w:rsidRPr="001D4A4B">
        <w:rPr>
          <w:rFonts w:ascii="Arial" w:eastAsia="Arial" w:hAnsi="Arial" w:cs="Arial"/>
          <w:color w:val="000000"/>
          <w:sz w:val="24"/>
          <w:szCs w:val="24"/>
        </w:rPr>
        <w:t xml:space="preserve"> </w:t>
      </w:r>
    </w:p>
    <w:tbl>
      <w:tblPr>
        <w:tblStyle w:val="TableGrid0"/>
        <w:tblW w:w="9423" w:type="dxa"/>
        <w:tblInd w:w="0" w:type="dxa"/>
        <w:tblLook w:val="04A0" w:firstRow="1" w:lastRow="0" w:firstColumn="1" w:lastColumn="0" w:noHBand="0" w:noVBand="1"/>
      </w:tblPr>
      <w:tblGrid>
        <w:gridCol w:w="3601"/>
        <w:gridCol w:w="5822"/>
      </w:tblGrid>
      <w:tr w:rsidR="00914EEF" w:rsidRPr="001D4A4B" w14:paraId="27F6EA50" w14:textId="77777777" w:rsidTr="00BA1C5E">
        <w:trPr>
          <w:trHeight w:val="1071"/>
        </w:trPr>
        <w:tc>
          <w:tcPr>
            <w:tcW w:w="3601" w:type="dxa"/>
            <w:tcBorders>
              <w:top w:val="nil"/>
              <w:left w:val="nil"/>
              <w:bottom w:val="nil"/>
              <w:right w:val="nil"/>
            </w:tcBorders>
          </w:tcPr>
          <w:p w14:paraId="2FADE3CF"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b/>
                <w:i/>
                <w:color w:val="000000"/>
                <w:sz w:val="24"/>
                <w:szCs w:val="24"/>
              </w:rPr>
              <w:t xml:space="preserve">“Store” </w:t>
            </w:r>
            <w:r w:rsidRPr="001D4A4B">
              <w:rPr>
                <w:rFonts w:ascii="Arial" w:eastAsia="Arial" w:hAnsi="Arial" w:cs="Arial"/>
                <w:i/>
                <w:color w:val="000000"/>
                <w:sz w:val="24"/>
                <w:szCs w:val="24"/>
              </w:rPr>
              <w:t xml:space="preserve"> </w:t>
            </w:r>
          </w:p>
          <w:p w14:paraId="3D0938AB"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 xml:space="preserve"> </w:t>
            </w:r>
          </w:p>
        </w:tc>
        <w:tc>
          <w:tcPr>
            <w:tcW w:w="5823" w:type="dxa"/>
            <w:tcBorders>
              <w:top w:val="nil"/>
              <w:left w:val="nil"/>
              <w:bottom w:val="nil"/>
              <w:right w:val="nil"/>
            </w:tcBorders>
          </w:tcPr>
          <w:p w14:paraId="25CFC201" w14:textId="77777777" w:rsidR="00914EEF"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means a place where inventory is stored and reserved for future use, or a source from which supplies may be drawn;</w:t>
            </w:r>
          </w:p>
          <w:p w14:paraId="2E525796" w14:textId="77777777" w:rsidR="00914EEF" w:rsidRPr="001D4A4B" w:rsidRDefault="00914EEF" w:rsidP="00BA1C5E">
            <w:pPr>
              <w:jc w:val="both"/>
              <w:rPr>
                <w:rFonts w:ascii="Arial" w:eastAsia="Arial" w:hAnsi="Arial" w:cs="Arial"/>
                <w:color w:val="000000"/>
                <w:sz w:val="24"/>
                <w:szCs w:val="24"/>
              </w:rPr>
            </w:pPr>
            <w:r w:rsidRPr="001D4A4B">
              <w:rPr>
                <w:rFonts w:ascii="Arial" w:eastAsia="Arial" w:hAnsi="Arial" w:cs="Arial"/>
                <w:color w:val="000000"/>
                <w:sz w:val="24"/>
                <w:szCs w:val="24"/>
              </w:rPr>
              <w:t xml:space="preserve"> </w:t>
            </w:r>
          </w:p>
        </w:tc>
      </w:tr>
      <w:tr w:rsidR="00914EEF" w:rsidRPr="001D4A4B" w14:paraId="6B1052AC" w14:textId="77777777" w:rsidTr="00BA1C5E">
        <w:trPr>
          <w:trHeight w:val="313"/>
        </w:trPr>
        <w:tc>
          <w:tcPr>
            <w:tcW w:w="3601" w:type="dxa"/>
            <w:tcBorders>
              <w:top w:val="nil"/>
              <w:left w:val="nil"/>
              <w:bottom w:val="nil"/>
              <w:right w:val="nil"/>
            </w:tcBorders>
          </w:tcPr>
          <w:p w14:paraId="4687CA37" w14:textId="77777777" w:rsidR="00914EEF" w:rsidRPr="001D4A4B" w:rsidRDefault="00914EEF" w:rsidP="00BA1C5E">
            <w:pPr>
              <w:spacing w:line="360" w:lineRule="auto"/>
              <w:jc w:val="both"/>
              <w:rPr>
                <w:rFonts w:ascii="Arial" w:eastAsia="Arial" w:hAnsi="Arial" w:cs="Arial"/>
                <w:color w:val="000000"/>
                <w:sz w:val="24"/>
                <w:szCs w:val="24"/>
              </w:rPr>
            </w:pPr>
            <w:r w:rsidRPr="00A01E35">
              <w:rPr>
                <w:rFonts w:ascii="Arial" w:eastAsia="Arial" w:hAnsi="Arial" w:cs="Arial"/>
                <w:b/>
                <w:i/>
                <w:color w:val="000000"/>
                <w:sz w:val="24"/>
                <w:szCs w:val="24"/>
              </w:rPr>
              <w:t>“Store Assistant</w:t>
            </w:r>
            <w:r w:rsidRPr="001D4A4B">
              <w:rPr>
                <w:rFonts w:ascii="Arial" w:eastAsia="Arial" w:hAnsi="Arial" w:cs="Arial"/>
                <w:b/>
                <w:i/>
                <w:color w:val="000000"/>
                <w:sz w:val="24"/>
                <w:szCs w:val="24"/>
              </w:rPr>
              <w:t>”</w:t>
            </w:r>
            <w:r w:rsidRPr="001D4A4B">
              <w:rPr>
                <w:rFonts w:ascii="Arial" w:eastAsia="Arial" w:hAnsi="Arial" w:cs="Arial"/>
                <w:b/>
                <w:color w:val="000000"/>
                <w:sz w:val="24"/>
                <w:szCs w:val="24"/>
              </w:rPr>
              <w:t xml:space="preserve">  </w:t>
            </w:r>
          </w:p>
        </w:tc>
        <w:tc>
          <w:tcPr>
            <w:tcW w:w="5823" w:type="dxa"/>
            <w:tcBorders>
              <w:top w:val="nil"/>
              <w:left w:val="nil"/>
              <w:bottom w:val="nil"/>
              <w:right w:val="nil"/>
            </w:tcBorders>
          </w:tcPr>
          <w:p w14:paraId="626580F0" w14:textId="77777777" w:rsidR="00914EEF" w:rsidRPr="001D4A4B" w:rsidRDefault="00914EEF" w:rsidP="00BA1C5E">
            <w:pPr>
              <w:spacing w:line="360" w:lineRule="auto"/>
              <w:jc w:val="both"/>
              <w:rPr>
                <w:rFonts w:ascii="Arial" w:eastAsia="Arial" w:hAnsi="Arial" w:cs="Arial"/>
                <w:color w:val="000000"/>
                <w:sz w:val="24"/>
                <w:szCs w:val="24"/>
              </w:rPr>
            </w:pPr>
            <w:r w:rsidRPr="001D4A4B">
              <w:rPr>
                <w:rFonts w:ascii="Arial" w:eastAsia="Arial" w:hAnsi="Arial" w:cs="Arial"/>
                <w:color w:val="000000"/>
                <w:sz w:val="24"/>
                <w:szCs w:val="24"/>
              </w:rPr>
              <w:t xml:space="preserve">means the official responsible for the requisition receipt, </w:t>
            </w:r>
          </w:p>
        </w:tc>
      </w:tr>
    </w:tbl>
    <w:p w14:paraId="6C40885E" w14:textId="77777777" w:rsidR="00914EEF" w:rsidRPr="00A01E35" w:rsidRDefault="00914EEF" w:rsidP="00914EEF">
      <w:pPr>
        <w:spacing w:after="0" w:line="360" w:lineRule="auto"/>
        <w:ind w:left="3611" w:hanging="10"/>
        <w:jc w:val="both"/>
        <w:rPr>
          <w:rFonts w:ascii="Arial" w:eastAsia="Arial" w:hAnsi="Arial" w:cs="Arial"/>
          <w:color w:val="000000"/>
          <w:sz w:val="24"/>
          <w:szCs w:val="24"/>
        </w:rPr>
      </w:pPr>
      <w:proofErr w:type="gramStart"/>
      <w:r w:rsidRPr="00A01E35">
        <w:rPr>
          <w:rFonts w:ascii="Arial" w:eastAsia="Arial" w:hAnsi="Arial" w:cs="Arial"/>
          <w:color w:val="000000"/>
          <w:sz w:val="24"/>
          <w:szCs w:val="24"/>
        </w:rPr>
        <w:t>i</w:t>
      </w:r>
      <w:r>
        <w:rPr>
          <w:rFonts w:ascii="Arial" w:eastAsia="Arial" w:hAnsi="Arial" w:cs="Arial"/>
          <w:color w:val="000000"/>
          <w:sz w:val="24"/>
          <w:szCs w:val="24"/>
        </w:rPr>
        <w:t>ssuing</w:t>
      </w:r>
      <w:proofErr w:type="gramEnd"/>
      <w:r w:rsidRPr="001D4A4B">
        <w:rPr>
          <w:rFonts w:ascii="Arial" w:eastAsia="Arial" w:hAnsi="Arial" w:cs="Arial"/>
          <w:color w:val="000000"/>
          <w:sz w:val="24"/>
          <w:szCs w:val="24"/>
        </w:rPr>
        <w:t>, safeguarding of inventory and cost effective and efficient management of inventory</w:t>
      </w:r>
      <w:r>
        <w:rPr>
          <w:rFonts w:ascii="Arial" w:eastAsia="Arial" w:hAnsi="Arial" w:cs="Arial"/>
          <w:color w:val="000000"/>
          <w:sz w:val="24"/>
          <w:szCs w:val="24"/>
        </w:rPr>
        <w:t>;</w:t>
      </w:r>
    </w:p>
    <w:p w14:paraId="02BC6FF8" w14:textId="77777777" w:rsidR="00914EEF" w:rsidRPr="00A01E35" w:rsidRDefault="00914EEF" w:rsidP="00914EEF">
      <w:pPr>
        <w:spacing w:after="0" w:line="360" w:lineRule="auto"/>
        <w:ind w:left="3611" w:hanging="10"/>
        <w:jc w:val="both"/>
        <w:rPr>
          <w:rFonts w:ascii="Arial" w:eastAsia="Arial" w:hAnsi="Arial" w:cs="Arial"/>
          <w:color w:val="000000"/>
          <w:sz w:val="24"/>
          <w:szCs w:val="24"/>
        </w:rPr>
      </w:pPr>
    </w:p>
    <w:p w14:paraId="12202D47" w14:textId="77777777" w:rsidR="00914EEF" w:rsidRPr="006B6F81" w:rsidRDefault="00914EEF" w:rsidP="00914EEF">
      <w:pPr>
        <w:keepNext/>
        <w:keepLines/>
        <w:spacing w:after="0" w:line="360" w:lineRule="auto"/>
        <w:ind w:left="-5" w:hanging="10"/>
        <w:jc w:val="both"/>
        <w:outlineLvl w:val="0"/>
        <w:rPr>
          <w:rFonts w:ascii="Arial" w:eastAsia="Arial" w:hAnsi="Arial" w:cs="Arial"/>
          <w:b/>
          <w:color w:val="000000"/>
          <w:sz w:val="24"/>
          <w:szCs w:val="24"/>
        </w:rPr>
      </w:pPr>
      <w:r w:rsidRPr="006B6F81">
        <w:rPr>
          <w:rFonts w:ascii="Arial" w:eastAsia="Arial" w:hAnsi="Arial" w:cs="Arial"/>
          <w:b/>
          <w:color w:val="000000"/>
          <w:sz w:val="24"/>
          <w:szCs w:val="24"/>
        </w:rPr>
        <w:t xml:space="preserve">3.  SCOPE </w:t>
      </w:r>
    </w:p>
    <w:p w14:paraId="7775A867" w14:textId="77777777" w:rsidR="00914EEF" w:rsidRPr="006B6F81" w:rsidRDefault="00914EEF" w:rsidP="00914EEF">
      <w:pPr>
        <w:numPr>
          <w:ilvl w:val="1"/>
          <w:numId w:val="28"/>
        </w:numPr>
        <w:tabs>
          <w:tab w:val="center" w:pos="874"/>
          <w:tab w:val="center" w:pos="3016"/>
        </w:tabs>
        <w:spacing w:after="0" w:line="360" w:lineRule="auto"/>
        <w:ind w:left="567" w:hanging="582"/>
        <w:contextualSpacing/>
        <w:jc w:val="both"/>
        <w:rPr>
          <w:rFonts w:ascii="Arial" w:eastAsia="Arial" w:hAnsi="Arial" w:cs="Arial"/>
          <w:color w:val="000000"/>
          <w:sz w:val="24"/>
          <w:szCs w:val="24"/>
        </w:rPr>
      </w:pPr>
      <w:r w:rsidRPr="006B6F81">
        <w:rPr>
          <w:rFonts w:ascii="Arial" w:eastAsia="Arial" w:hAnsi="Arial" w:cs="Arial"/>
          <w:color w:val="000000"/>
          <w:sz w:val="24"/>
          <w:szCs w:val="24"/>
        </w:rPr>
        <w:t xml:space="preserve">This policy applies to </w:t>
      </w:r>
      <w:proofErr w:type="spellStart"/>
      <w:r w:rsidRPr="006B6F81">
        <w:rPr>
          <w:rFonts w:ascii="Arial" w:eastAsia="Arial" w:hAnsi="Arial" w:cs="Arial"/>
          <w:color w:val="000000"/>
          <w:sz w:val="24"/>
          <w:szCs w:val="24"/>
        </w:rPr>
        <w:t>Ditsobotla</w:t>
      </w:r>
      <w:proofErr w:type="spellEnd"/>
      <w:r w:rsidRPr="006B6F81">
        <w:rPr>
          <w:rFonts w:ascii="Arial" w:eastAsia="Arial" w:hAnsi="Arial" w:cs="Arial"/>
          <w:color w:val="000000"/>
          <w:sz w:val="24"/>
          <w:szCs w:val="24"/>
        </w:rPr>
        <w:t xml:space="preserve"> Local Municipality’s inventory received by the </w:t>
      </w:r>
      <w:r>
        <w:rPr>
          <w:rFonts w:ascii="Arial" w:eastAsia="Arial" w:hAnsi="Arial" w:cs="Arial"/>
          <w:color w:val="000000"/>
          <w:sz w:val="24"/>
          <w:szCs w:val="24"/>
        </w:rPr>
        <w:t>Store Assistant</w:t>
      </w:r>
      <w:r w:rsidRPr="006B6F81">
        <w:rPr>
          <w:rFonts w:ascii="Arial" w:eastAsia="Arial" w:hAnsi="Arial" w:cs="Arial"/>
          <w:color w:val="000000"/>
          <w:sz w:val="24"/>
          <w:szCs w:val="24"/>
        </w:rPr>
        <w:t>, or in his/her absence, by the Controller Stores.</w:t>
      </w:r>
    </w:p>
    <w:p w14:paraId="77CA5D51" w14:textId="77777777" w:rsidR="00914EEF" w:rsidRPr="006B6F81" w:rsidRDefault="00914EEF" w:rsidP="00914EEF">
      <w:pPr>
        <w:tabs>
          <w:tab w:val="center" w:pos="874"/>
          <w:tab w:val="center" w:pos="3016"/>
        </w:tabs>
        <w:spacing w:after="0" w:line="360" w:lineRule="auto"/>
        <w:ind w:left="345"/>
        <w:contextualSpacing/>
        <w:jc w:val="both"/>
        <w:rPr>
          <w:rFonts w:ascii="Arial" w:eastAsia="Arial" w:hAnsi="Arial" w:cs="Arial"/>
          <w:color w:val="000000"/>
          <w:sz w:val="24"/>
          <w:szCs w:val="24"/>
        </w:rPr>
      </w:pPr>
    </w:p>
    <w:p w14:paraId="296AEDD4" w14:textId="77777777" w:rsidR="00914EEF" w:rsidRPr="006B6F81" w:rsidRDefault="00914EEF" w:rsidP="00914EEF">
      <w:pPr>
        <w:numPr>
          <w:ilvl w:val="1"/>
          <w:numId w:val="28"/>
        </w:numPr>
        <w:tabs>
          <w:tab w:val="center" w:pos="874"/>
          <w:tab w:val="center" w:pos="3016"/>
        </w:tabs>
        <w:spacing w:after="0" w:line="360" w:lineRule="auto"/>
        <w:ind w:left="567" w:hanging="582"/>
        <w:contextualSpacing/>
        <w:jc w:val="both"/>
        <w:rPr>
          <w:rFonts w:ascii="Arial" w:eastAsia="Arial" w:hAnsi="Arial" w:cs="Arial"/>
          <w:color w:val="000000"/>
          <w:sz w:val="24"/>
          <w:szCs w:val="24"/>
        </w:rPr>
      </w:pPr>
      <w:r w:rsidRPr="006B6F81">
        <w:rPr>
          <w:rFonts w:ascii="Arial" w:eastAsia="Arial" w:hAnsi="Arial" w:cs="Arial"/>
          <w:color w:val="000000"/>
          <w:sz w:val="24"/>
          <w:szCs w:val="24"/>
        </w:rPr>
        <w:t xml:space="preserve">This policy specifically excludes:  </w:t>
      </w:r>
    </w:p>
    <w:p w14:paraId="0632AC2B" w14:textId="77777777" w:rsidR="00914EEF" w:rsidRPr="006B6F81" w:rsidRDefault="00914EEF" w:rsidP="00914EEF">
      <w:pPr>
        <w:numPr>
          <w:ilvl w:val="0"/>
          <w:numId w:val="27"/>
        </w:numPr>
        <w:spacing w:after="0" w:line="360" w:lineRule="auto"/>
        <w:ind w:left="993" w:hanging="426"/>
        <w:contextualSpacing/>
        <w:jc w:val="both"/>
        <w:rPr>
          <w:rFonts w:ascii="Arial" w:eastAsia="Arial" w:hAnsi="Arial" w:cs="Arial"/>
          <w:color w:val="000000"/>
          <w:sz w:val="24"/>
          <w:szCs w:val="24"/>
        </w:rPr>
      </w:pPr>
      <w:r w:rsidRPr="006B6F81">
        <w:rPr>
          <w:rFonts w:ascii="Arial" w:eastAsia="Arial" w:hAnsi="Arial" w:cs="Arial"/>
          <w:color w:val="000000"/>
          <w:sz w:val="24"/>
          <w:szCs w:val="24"/>
        </w:rPr>
        <w:t>Pharmaceutical inventory, livestock and</w:t>
      </w:r>
    </w:p>
    <w:p w14:paraId="6103B267" w14:textId="77777777" w:rsidR="00914EEF" w:rsidRDefault="00914EEF" w:rsidP="00914EEF">
      <w:pPr>
        <w:numPr>
          <w:ilvl w:val="0"/>
          <w:numId w:val="27"/>
        </w:numPr>
        <w:spacing w:after="0" w:line="360" w:lineRule="auto"/>
        <w:ind w:left="993" w:hanging="426"/>
        <w:contextualSpacing/>
        <w:jc w:val="both"/>
        <w:rPr>
          <w:rFonts w:ascii="Arial" w:eastAsia="Arial" w:hAnsi="Arial" w:cs="Arial"/>
          <w:color w:val="000000"/>
          <w:sz w:val="24"/>
          <w:szCs w:val="24"/>
        </w:rPr>
      </w:pPr>
      <w:r w:rsidRPr="006B6F81">
        <w:rPr>
          <w:rFonts w:ascii="Arial" w:eastAsia="Arial" w:hAnsi="Arial" w:cs="Arial"/>
          <w:color w:val="000000"/>
          <w:sz w:val="24"/>
          <w:szCs w:val="24"/>
        </w:rPr>
        <w:t>Equipment and other a</w:t>
      </w:r>
      <w:r w:rsidRPr="00A01E35">
        <w:rPr>
          <w:rFonts w:ascii="Arial" w:eastAsia="Arial" w:hAnsi="Arial" w:cs="Arial"/>
          <w:color w:val="000000"/>
          <w:sz w:val="24"/>
          <w:szCs w:val="24"/>
        </w:rPr>
        <w:t>ssets not defined as inventory.</w:t>
      </w:r>
    </w:p>
    <w:p w14:paraId="65E00FE1" w14:textId="77777777" w:rsidR="00914EEF" w:rsidRPr="006B6F81" w:rsidRDefault="00914EEF" w:rsidP="00914EEF">
      <w:pPr>
        <w:spacing w:after="0" w:line="360" w:lineRule="auto"/>
        <w:ind w:left="993"/>
        <w:contextualSpacing/>
        <w:jc w:val="both"/>
        <w:rPr>
          <w:rFonts w:ascii="Arial" w:eastAsia="Arial" w:hAnsi="Arial" w:cs="Arial"/>
          <w:color w:val="000000"/>
          <w:sz w:val="24"/>
          <w:szCs w:val="24"/>
        </w:rPr>
      </w:pPr>
    </w:p>
    <w:p w14:paraId="5FCE0B3F" w14:textId="77777777" w:rsidR="00914EEF" w:rsidRPr="006B6F81" w:rsidRDefault="00914EEF" w:rsidP="00914EEF">
      <w:pPr>
        <w:ind w:left="426" w:hanging="426"/>
        <w:jc w:val="both"/>
        <w:rPr>
          <w:rFonts w:ascii="Arial" w:eastAsia="Arial" w:hAnsi="Arial" w:cs="Arial"/>
          <w:b/>
          <w:color w:val="000000"/>
          <w:sz w:val="24"/>
          <w:szCs w:val="24"/>
        </w:rPr>
      </w:pPr>
      <w:r w:rsidRPr="006B6F81">
        <w:rPr>
          <w:rFonts w:ascii="Arial" w:eastAsia="Arial" w:hAnsi="Arial" w:cs="Arial"/>
          <w:b/>
          <w:color w:val="000000"/>
          <w:sz w:val="24"/>
          <w:szCs w:val="24"/>
        </w:rPr>
        <w:t xml:space="preserve">4.  </w:t>
      </w:r>
      <w:r>
        <w:rPr>
          <w:rFonts w:ascii="Arial" w:eastAsia="Arial" w:hAnsi="Arial" w:cs="Arial"/>
          <w:b/>
          <w:color w:val="000000"/>
          <w:sz w:val="24"/>
          <w:szCs w:val="24"/>
        </w:rPr>
        <w:tab/>
      </w:r>
      <w:r w:rsidRPr="006B6F81">
        <w:rPr>
          <w:rFonts w:ascii="Arial" w:eastAsia="Arial" w:hAnsi="Arial" w:cs="Arial"/>
          <w:b/>
          <w:color w:val="000000"/>
          <w:sz w:val="24"/>
          <w:szCs w:val="24"/>
        </w:rPr>
        <w:t xml:space="preserve">LEGAL FRAMEWORK </w:t>
      </w:r>
    </w:p>
    <w:p w14:paraId="7E9247ED" w14:textId="77777777" w:rsidR="00914EEF" w:rsidRPr="006B6F81" w:rsidRDefault="00914EEF" w:rsidP="00914EEF">
      <w:pPr>
        <w:tabs>
          <w:tab w:val="center" w:pos="720"/>
          <w:tab w:val="center" w:pos="5077"/>
        </w:tabs>
        <w:spacing w:after="0" w:line="360" w:lineRule="auto"/>
        <w:ind w:left="426"/>
        <w:jc w:val="both"/>
        <w:rPr>
          <w:rFonts w:ascii="Arial" w:eastAsia="Arial" w:hAnsi="Arial" w:cs="Arial"/>
          <w:color w:val="000000"/>
          <w:sz w:val="24"/>
          <w:szCs w:val="24"/>
        </w:rPr>
      </w:pPr>
      <w:r w:rsidRPr="006B6F81">
        <w:rPr>
          <w:rFonts w:ascii="Arial" w:eastAsia="Arial" w:hAnsi="Arial" w:cs="Arial"/>
          <w:b/>
          <w:color w:val="000000"/>
          <w:sz w:val="24"/>
          <w:szCs w:val="24"/>
        </w:rPr>
        <w:t xml:space="preserve">In terms of the MFMA, the Accounting Officer for a municipality must: </w:t>
      </w:r>
    </w:p>
    <w:p w14:paraId="4CDE3958" w14:textId="77777777" w:rsidR="00914EEF" w:rsidRPr="006B6F81" w:rsidRDefault="00914EEF" w:rsidP="00914EEF">
      <w:pPr>
        <w:numPr>
          <w:ilvl w:val="0"/>
          <w:numId w:val="29"/>
        </w:numPr>
        <w:spacing w:after="0" w:line="360" w:lineRule="auto"/>
        <w:ind w:left="851" w:hanging="437"/>
        <w:jc w:val="both"/>
        <w:rPr>
          <w:rFonts w:ascii="Arial" w:eastAsia="Arial" w:hAnsi="Arial" w:cs="Arial"/>
          <w:color w:val="000000"/>
          <w:sz w:val="24"/>
          <w:szCs w:val="24"/>
        </w:rPr>
      </w:pPr>
      <w:r>
        <w:rPr>
          <w:rFonts w:ascii="Arial" w:eastAsia="Arial" w:hAnsi="Arial" w:cs="Arial"/>
          <w:color w:val="000000"/>
          <w:sz w:val="24"/>
          <w:szCs w:val="24"/>
        </w:rPr>
        <w:t>b</w:t>
      </w:r>
      <w:r w:rsidRPr="006B6F81">
        <w:rPr>
          <w:rFonts w:ascii="Arial" w:eastAsia="Arial" w:hAnsi="Arial" w:cs="Arial"/>
          <w:color w:val="000000"/>
          <w:sz w:val="24"/>
          <w:szCs w:val="24"/>
        </w:rPr>
        <w:t>e responsible for the effective, efficient, economical and transparent use of the resources of the municipal</w:t>
      </w:r>
      <w:r w:rsidRPr="00A01E35">
        <w:rPr>
          <w:rFonts w:ascii="Arial" w:eastAsia="Arial" w:hAnsi="Arial" w:cs="Arial"/>
          <w:color w:val="000000"/>
          <w:sz w:val="24"/>
          <w:szCs w:val="24"/>
        </w:rPr>
        <w:t>ity as per section 62 (1) (a);</w:t>
      </w:r>
    </w:p>
    <w:p w14:paraId="044AD4B1" w14:textId="77777777" w:rsidR="00914EEF" w:rsidRPr="006B6F81" w:rsidRDefault="00914EEF" w:rsidP="00914EEF">
      <w:pPr>
        <w:numPr>
          <w:ilvl w:val="0"/>
          <w:numId w:val="29"/>
        </w:numPr>
        <w:spacing w:after="0" w:line="360" w:lineRule="auto"/>
        <w:ind w:left="851" w:hanging="437"/>
        <w:jc w:val="both"/>
        <w:rPr>
          <w:rFonts w:ascii="Arial" w:eastAsia="Arial" w:hAnsi="Arial" w:cs="Arial"/>
          <w:color w:val="000000"/>
          <w:sz w:val="24"/>
          <w:szCs w:val="24"/>
        </w:rPr>
      </w:pPr>
      <w:r>
        <w:rPr>
          <w:rFonts w:ascii="Arial" w:eastAsia="Arial" w:hAnsi="Arial" w:cs="Arial"/>
          <w:color w:val="000000"/>
          <w:sz w:val="24"/>
          <w:szCs w:val="24"/>
        </w:rPr>
        <w:t>t</w:t>
      </w:r>
      <w:r w:rsidRPr="006B6F81">
        <w:rPr>
          <w:rFonts w:ascii="Arial" w:eastAsia="Arial" w:hAnsi="Arial" w:cs="Arial"/>
          <w:color w:val="000000"/>
          <w:sz w:val="24"/>
          <w:szCs w:val="24"/>
        </w:rPr>
        <w:t xml:space="preserve">ake all reasonable steps to prevent unauthorised, irregular and fruitless and wasteful expenditure and other losses </w:t>
      </w:r>
      <w:r w:rsidRPr="00A01E35">
        <w:rPr>
          <w:rFonts w:ascii="Arial" w:eastAsia="Arial" w:hAnsi="Arial" w:cs="Arial"/>
          <w:color w:val="000000"/>
          <w:sz w:val="24"/>
          <w:szCs w:val="24"/>
        </w:rPr>
        <w:t>as per section 62(1)(d);</w:t>
      </w:r>
    </w:p>
    <w:p w14:paraId="45CE371C" w14:textId="77777777" w:rsidR="00914EEF" w:rsidRPr="006B6F81" w:rsidRDefault="00914EEF" w:rsidP="00914EEF">
      <w:pPr>
        <w:numPr>
          <w:ilvl w:val="0"/>
          <w:numId w:val="29"/>
        </w:numPr>
        <w:spacing w:after="0" w:line="360" w:lineRule="auto"/>
        <w:ind w:left="851" w:hanging="437"/>
        <w:jc w:val="both"/>
        <w:rPr>
          <w:rFonts w:ascii="Arial" w:eastAsia="Arial" w:hAnsi="Arial" w:cs="Arial"/>
          <w:color w:val="000000"/>
          <w:sz w:val="24"/>
          <w:szCs w:val="24"/>
        </w:rPr>
      </w:pPr>
      <w:r>
        <w:rPr>
          <w:rFonts w:ascii="Arial" w:eastAsia="Arial" w:hAnsi="Arial" w:cs="Arial"/>
          <w:color w:val="000000"/>
          <w:sz w:val="24"/>
          <w:szCs w:val="24"/>
        </w:rPr>
        <w:t xml:space="preserve">Be </w:t>
      </w:r>
      <w:r w:rsidRPr="006B6F81">
        <w:rPr>
          <w:rFonts w:ascii="Arial" w:eastAsia="Arial" w:hAnsi="Arial" w:cs="Arial"/>
          <w:color w:val="000000"/>
          <w:sz w:val="24"/>
          <w:szCs w:val="24"/>
        </w:rPr>
        <w:t>responsible for the management, including the safeguarding and the</w:t>
      </w:r>
      <w:r w:rsidRPr="00A01E35">
        <w:rPr>
          <w:rFonts w:ascii="Arial" w:eastAsia="Arial" w:hAnsi="Arial" w:cs="Arial"/>
          <w:color w:val="000000"/>
          <w:sz w:val="24"/>
          <w:szCs w:val="24"/>
        </w:rPr>
        <w:t xml:space="preserve"> </w:t>
      </w:r>
      <w:r w:rsidRPr="006B6F81">
        <w:rPr>
          <w:rFonts w:ascii="Arial" w:eastAsia="Arial" w:hAnsi="Arial" w:cs="Arial"/>
          <w:color w:val="000000"/>
          <w:sz w:val="24"/>
          <w:szCs w:val="24"/>
        </w:rPr>
        <w:t>maintenance of the assets, and for the management of the liabilities, of the municipality as per section 63 (1</w:t>
      </w:r>
      <w:r w:rsidRPr="00A01E35">
        <w:rPr>
          <w:rFonts w:ascii="Arial" w:eastAsia="Arial" w:hAnsi="Arial" w:cs="Arial"/>
          <w:color w:val="000000"/>
          <w:sz w:val="24"/>
          <w:szCs w:val="24"/>
        </w:rPr>
        <w:t>) (a) and (b).</w:t>
      </w:r>
    </w:p>
    <w:p w14:paraId="1324F87A" w14:textId="77777777" w:rsidR="00914EEF" w:rsidRPr="00A01E35" w:rsidRDefault="00914EEF" w:rsidP="00914EEF">
      <w:pPr>
        <w:spacing w:after="0" w:line="360" w:lineRule="auto"/>
        <w:ind w:left="851"/>
        <w:jc w:val="both"/>
        <w:rPr>
          <w:rFonts w:ascii="Arial" w:eastAsia="Arial" w:hAnsi="Arial" w:cs="Arial"/>
          <w:color w:val="000000"/>
          <w:sz w:val="24"/>
          <w:szCs w:val="24"/>
        </w:rPr>
      </w:pPr>
    </w:p>
    <w:p w14:paraId="0C5D28DB" w14:textId="77777777" w:rsidR="00914EEF" w:rsidRPr="00A01E35" w:rsidRDefault="00914EEF" w:rsidP="00914EEF">
      <w:pPr>
        <w:spacing w:after="0" w:line="360" w:lineRule="auto"/>
        <w:ind w:firstLine="414"/>
        <w:jc w:val="both"/>
        <w:rPr>
          <w:rFonts w:ascii="Arial" w:eastAsia="Arial" w:hAnsi="Arial" w:cs="Arial"/>
          <w:color w:val="000000"/>
          <w:sz w:val="24"/>
          <w:szCs w:val="24"/>
        </w:rPr>
      </w:pPr>
      <w:r w:rsidRPr="006B6F81">
        <w:rPr>
          <w:rFonts w:ascii="Arial" w:eastAsia="Arial" w:hAnsi="Arial" w:cs="Arial"/>
          <w:b/>
          <w:color w:val="000000"/>
          <w:sz w:val="24"/>
          <w:szCs w:val="24"/>
        </w:rPr>
        <w:t xml:space="preserve">In terms of the </w:t>
      </w:r>
      <w:r w:rsidRPr="00A01E35">
        <w:rPr>
          <w:rFonts w:ascii="Arial" w:eastAsia="Arial" w:hAnsi="Arial" w:cs="Arial"/>
          <w:b/>
          <w:color w:val="000000"/>
          <w:sz w:val="24"/>
          <w:szCs w:val="24"/>
        </w:rPr>
        <w:t>following paragraph of GRAP 12:</w:t>
      </w:r>
    </w:p>
    <w:p w14:paraId="6CF50670" w14:textId="77777777" w:rsidR="00914EEF" w:rsidRPr="006B6F81" w:rsidRDefault="00914EEF" w:rsidP="00914EEF">
      <w:pPr>
        <w:spacing w:after="0" w:line="360" w:lineRule="auto"/>
        <w:ind w:firstLine="414"/>
        <w:jc w:val="both"/>
        <w:rPr>
          <w:rFonts w:ascii="Arial" w:eastAsia="Arial" w:hAnsi="Arial" w:cs="Arial"/>
          <w:color w:val="000000"/>
          <w:sz w:val="24"/>
          <w:szCs w:val="24"/>
        </w:rPr>
      </w:pPr>
      <w:r w:rsidRPr="006B6F81">
        <w:rPr>
          <w:rFonts w:ascii="Arial" w:eastAsia="Arial" w:hAnsi="Arial" w:cs="Arial"/>
          <w:color w:val="000000"/>
          <w:sz w:val="24"/>
          <w:szCs w:val="24"/>
        </w:rPr>
        <w:t>Inventories shall be recogniz</w:t>
      </w:r>
      <w:r w:rsidRPr="00A01E35">
        <w:rPr>
          <w:rFonts w:ascii="Arial" w:eastAsia="Arial" w:hAnsi="Arial" w:cs="Arial"/>
          <w:color w:val="000000"/>
          <w:sz w:val="24"/>
          <w:szCs w:val="24"/>
        </w:rPr>
        <w:t>ed as an asset if, and only if,</w:t>
      </w:r>
    </w:p>
    <w:p w14:paraId="0F04EF53" w14:textId="77777777" w:rsidR="00914EEF" w:rsidRPr="006B6F81" w:rsidRDefault="00914EEF" w:rsidP="00914EEF">
      <w:pPr>
        <w:numPr>
          <w:ilvl w:val="0"/>
          <w:numId w:val="30"/>
        </w:numPr>
        <w:spacing w:after="0" w:line="360" w:lineRule="auto"/>
        <w:ind w:left="851" w:hanging="425"/>
        <w:jc w:val="both"/>
        <w:rPr>
          <w:rFonts w:ascii="Arial" w:eastAsia="Arial" w:hAnsi="Arial" w:cs="Arial"/>
          <w:color w:val="000000"/>
          <w:sz w:val="24"/>
          <w:szCs w:val="24"/>
        </w:rPr>
      </w:pPr>
      <w:r w:rsidRPr="006B6F81">
        <w:rPr>
          <w:rFonts w:ascii="Arial" w:eastAsia="Arial" w:hAnsi="Arial" w:cs="Arial"/>
          <w:color w:val="000000"/>
          <w:sz w:val="24"/>
          <w:szCs w:val="24"/>
        </w:rPr>
        <w:t>it is probable that future economic benefits or service potential associated with t</w:t>
      </w:r>
      <w:r>
        <w:rPr>
          <w:rFonts w:ascii="Arial" w:eastAsia="Arial" w:hAnsi="Arial" w:cs="Arial"/>
          <w:color w:val="000000"/>
          <w:sz w:val="24"/>
          <w:szCs w:val="24"/>
        </w:rPr>
        <w:t>he item will flow to the entity;</w:t>
      </w:r>
      <w:r w:rsidRPr="006B6F81">
        <w:rPr>
          <w:rFonts w:ascii="Arial" w:eastAsia="Arial" w:hAnsi="Arial" w:cs="Arial"/>
          <w:color w:val="000000"/>
          <w:sz w:val="24"/>
          <w:szCs w:val="24"/>
        </w:rPr>
        <w:t xml:space="preserve"> </w:t>
      </w:r>
      <w:r w:rsidRPr="00A01E35">
        <w:rPr>
          <w:rFonts w:ascii="Arial" w:eastAsia="Arial" w:hAnsi="Arial" w:cs="Arial"/>
          <w:color w:val="000000"/>
          <w:sz w:val="24"/>
          <w:szCs w:val="24"/>
        </w:rPr>
        <w:t>and</w:t>
      </w:r>
    </w:p>
    <w:p w14:paraId="4B5E07B6" w14:textId="77777777" w:rsidR="00914EEF" w:rsidRPr="006B6F81" w:rsidRDefault="00914EEF" w:rsidP="00914EEF">
      <w:pPr>
        <w:numPr>
          <w:ilvl w:val="0"/>
          <w:numId w:val="30"/>
        </w:numPr>
        <w:spacing w:after="0" w:line="360" w:lineRule="auto"/>
        <w:ind w:left="851" w:hanging="425"/>
        <w:jc w:val="both"/>
        <w:rPr>
          <w:rFonts w:ascii="Arial" w:eastAsia="Arial" w:hAnsi="Arial" w:cs="Arial"/>
          <w:color w:val="000000"/>
          <w:sz w:val="24"/>
          <w:szCs w:val="24"/>
        </w:rPr>
      </w:pPr>
      <w:r w:rsidRPr="006B6F81">
        <w:rPr>
          <w:rFonts w:ascii="Arial" w:eastAsia="Arial" w:hAnsi="Arial" w:cs="Arial"/>
          <w:color w:val="000000"/>
          <w:sz w:val="24"/>
          <w:szCs w:val="24"/>
        </w:rPr>
        <w:t>The cost of the inven</w:t>
      </w:r>
      <w:r w:rsidRPr="00A01E35">
        <w:rPr>
          <w:rFonts w:ascii="Arial" w:eastAsia="Arial" w:hAnsi="Arial" w:cs="Arial"/>
          <w:color w:val="000000"/>
          <w:sz w:val="24"/>
          <w:szCs w:val="24"/>
        </w:rPr>
        <w:t>tories can be measured reliably.</w:t>
      </w:r>
    </w:p>
    <w:p w14:paraId="715AB2AC" w14:textId="77777777" w:rsidR="00914EEF" w:rsidRPr="00A01E35" w:rsidRDefault="00914EEF" w:rsidP="00914EEF">
      <w:pPr>
        <w:spacing w:after="0" w:line="360" w:lineRule="auto"/>
        <w:jc w:val="both"/>
        <w:rPr>
          <w:rFonts w:ascii="Arial" w:eastAsia="Arial" w:hAnsi="Arial" w:cs="Arial"/>
          <w:color w:val="000000"/>
          <w:sz w:val="24"/>
          <w:szCs w:val="24"/>
        </w:rPr>
      </w:pPr>
    </w:p>
    <w:p w14:paraId="3F855D5B" w14:textId="77777777" w:rsidR="00914EEF" w:rsidRPr="006B6F81" w:rsidRDefault="00914EEF" w:rsidP="00914EEF">
      <w:pPr>
        <w:spacing w:after="0" w:line="360" w:lineRule="auto"/>
        <w:ind w:left="1134" w:hanging="708"/>
        <w:jc w:val="both"/>
        <w:rPr>
          <w:rFonts w:ascii="Arial" w:eastAsia="Arial" w:hAnsi="Arial" w:cs="Arial"/>
          <w:color w:val="000000"/>
          <w:sz w:val="24"/>
          <w:szCs w:val="24"/>
        </w:rPr>
      </w:pPr>
      <w:r w:rsidRPr="006B6F81">
        <w:rPr>
          <w:rFonts w:ascii="Arial" w:eastAsia="Arial" w:hAnsi="Arial" w:cs="Arial"/>
          <w:color w:val="000000"/>
          <w:sz w:val="24"/>
          <w:szCs w:val="24"/>
        </w:rPr>
        <w:t>4.1</w:t>
      </w:r>
      <w:r w:rsidRPr="00A01E35">
        <w:rPr>
          <w:rFonts w:ascii="Arial" w:eastAsia="Arial" w:hAnsi="Arial" w:cs="Arial"/>
          <w:b/>
          <w:color w:val="000000"/>
          <w:sz w:val="24"/>
          <w:szCs w:val="24"/>
        </w:rPr>
        <w:t xml:space="preserve"> </w:t>
      </w:r>
      <w:r w:rsidRPr="00A01E35">
        <w:rPr>
          <w:rFonts w:ascii="Arial" w:eastAsia="Arial" w:hAnsi="Arial" w:cs="Arial"/>
          <w:b/>
          <w:color w:val="000000"/>
          <w:sz w:val="24"/>
          <w:szCs w:val="24"/>
        </w:rPr>
        <w:tab/>
      </w:r>
      <w:r w:rsidRPr="006B6F81">
        <w:rPr>
          <w:rFonts w:ascii="Arial" w:eastAsia="Arial" w:hAnsi="Arial" w:cs="Arial"/>
          <w:b/>
          <w:color w:val="000000"/>
          <w:sz w:val="24"/>
          <w:szCs w:val="24"/>
        </w:rPr>
        <w:t xml:space="preserve">MEASUREMENT AT RECOGNITION </w:t>
      </w:r>
    </w:p>
    <w:p w14:paraId="7A5B430C" w14:textId="77777777" w:rsidR="00914EEF" w:rsidRPr="00A01E35" w:rsidRDefault="00914EEF" w:rsidP="00914EEF">
      <w:pPr>
        <w:spacing w:after="0" w:line="360" w:lineRule="auto"/>
        <w:ind w:left="1134" w:hanging="10"/>
        <w:jc w:val="both"/>
        <w:rPr>
          <w:rFonts w:ascii="Arial" w:eastAsia="Arial" w:hAnsi="Arial" w:cs="Arial"/>
          <w:color w:val="000000"/>
          <w:sz w:val="24"/>
          <w:szCs w:val="24"/>
        </w:rPr>
      </w:pPr>
      <w:r w:rsidRPr="006B6F81">
        <w:rPr>
          <w:rFonts w:ascii="Arial" w:eastAsia="Arial" w:hAnsi="Arial" w:cs="Arial"/>
          <w:color w:val="000000"/>
          <w:sz w:val="24"/>
          <w:szCs w:val="24"/>
        </w:rPr>
        <w:t>Inventories that qualify for recognition as assets shall initially be measured at cost</w:t>
      </w:r>
      <w:r>
        <w:rPr>
          <w:rFonts w:ascii="Arial" w:eastAsia="Arial" w:hAnsi="Arial" w:cs="Arial"/>
          <w:color w:val="000000"/>
          <w:sz w:val="24"/>
          <w:szCs w:val="24"/>
        </w:rPr>
        <w:t xml:space="preserve">. </w:t>
      </w:r>
      <w:r w:rsidRPr="00A01E35">
        <w:rPr>
          <w:rFonts w:ascii="Arial" w:eastAsia="Arial" w:hAnsi="Arial" w:cs="Arial"/>
          <w:color w:val="000000"/>
          <w:sz w:val="24"/>
          <w:szCs w:val="24"/>
        </w:rPr>
        <w:t xml:space="preserve"> </w:t>
      </w:r>
      <w:r>
        <w:rPr>
          <w:rFonts w:ascii="Arial" w:eastAsia="Arial" w:hAnsi="Arial" w:cs="Arial"/>
          <w:color w:val="000000"/>
          <w:sz w:val="24"/>
          <w:szCs w:val="24"/>
        </w:rPr>
        <w:t>W</w:t>
      </w:r>
      <w:r w:rsidRPr="006B6F81">
        <w:rPr>
          <w:rFonts w:ascii="Arial" w:eastAsia="Arial" w:hAnsi="Arial" w:cs="Arial"/>
          <w:color w:val="000000"/>
          <w:sz w:val="24"/>
          <w:szCs w:val="24"/>
        </w:rPr>
        <w:t>here inventories are acquired at no cost, or for nominal consideration, their costs shall be their fair value as at the date of acquisition.</w:t>
      </w:r>
    </w:p>
    <w:p w14:paraId="1A281F25" w14:textId="77777777" w:rsidR="00914EEF" w:rsidRPr="00A01E35" w:rsidRDefault="00914EEF" w:rsidP="00914EEF">
      <w:pPr>
        <w:spacing w:after="0" w:line="360" w:lineRule="auto"/>
        <w:ind w:left="1134" w:hanging="10"/>
        <w:jc w:val="both"/>
        <w:rPr>
          <w:rFonts w:ascii="Arial" w:eastAsia="Arial" w:hAnsi="Arial" w:cs="Arial"/>
          <w:color w:val="000000"/>
          <w:sz w:val="24"/>
          <w:szCs w:val="24"/>
        </w:rPr>
      </w:pPr>
    </w:p>
    <w:p w14:paraId="103F849E" w14:textId="77777777" w:rsidR="00914EEF" w:rsidRPr="006B6F81" w:rsidRDefault="00914EEF" w:rsidP="00914EEF">
      <w:pPr>
        <w:spacing w:after="0" w:line="360" w:lineRule="auto"/>
        <w:ind w:left="1134" w:hanging="708"/>
        <w:jc w:val="both"/>
        <w:rPr>
          <w:rFonts w:ascii="Arial" w:eastAsia="Arial" w:hAnsi="Arial" w:cs="Arial"/>
          <w:color w:val="000000"/>
          <w:sz w:val="24"/>
          <w:szCs w:val="24"/>
        </w:rPr>
      </w:pPr>
      <w:r w:rsidRPr="006B6F81">
        <w:rPr>
          <w:rFonts w:ascii="Arial" w:eastAsia="Arial" w:hAnsi="Arial" w:cs="Arial"/>
          <w:color w:val="000000"/>
          <w:sz w:val="24"/>
          <w:szCs w:val="24"/>
        </w:rPr>
        <w:t>4.2</w:t>
      </w:r>
      <w:r w:rsidRPr="006B6F81">
        <w:rPr>
          <w:rFonts w:ascii="Arial" w:eastAsia="Arial" w:hAnsi="Arial" w:cs="Arial"/>
          <w:b/>
          <w:color w:val="000000"/>
          <w:sz w:val="24"/>
          <w:szCs w:val="24"/>
        </w:rPr>
        <w:t xml:space="preserve"> </w:t>
      </w:r>
      <w:r w:rsidRPr="006B6F81">
        <w:rPr>
          <w:rFonts w:ascii="Arial" w:eastAsia="Arial" w:hAnsi="Arial" w:cs="Arial"/>
          <w:b/>
          <w:color w:val="000000"/>
          <w:sz w:val="24"/>
          <w:szCs w:val="24"/>
        </w:rPr>
        <w:tab/>
        <w:t xml:space="preserve">MEASUREMENT AFTER RECOGNITION </w:t>
      </w:r>
    </w:p>
    <w:p w14:paraId="6FCF6162" w14:textId="77777777" w:rsidR="00914EEF" w:rsidRPr="006B6F81" w:rsidRDefault="00914EEF" w:rsidP="00914EEF">
      <w:pPr>
        <w:spacing w:after="0" w:line="360" w:lineRule="auto"/>
        <w:ind w:left="1134"/>
        <w:jc w:val="both"/>
        <w:rPr>
          <w:rFonts w:ascii="Arial" w:eastAsia="Arial" w:hAnsi="Arial" w:cs="Arial"/>
          <w:color w:val="000000"/>
          <w:sz w:val="24"/>
          <w:szCs w:val="24"/>
        </w:rPr>
      </w:pPr>
      <w:r w:rsidRPr="006B6F81">
        <w:rPr>
          <w:rFonts w:ascii="Arial" w:eastAsia="Arial" w:hAnsi="Arial" w:cs="Arial"/>
          <w:color w:val="000000"/>
          <w:sz w:val="24"/>
          <w:szCs w:val="24"/>
        </w:rPr>
        <w:t>Inventories shall be measured at the lower of cost and net realization value, exc</w:t>
      </w:r>
      <w:r w:rsidRPr="00A01E35">
        <w:rPr>
          <w:rFonts w:ascii="Arial" w:eastAsia="Arial" w:hAnsi="Arial" w:cs="Arial"/>
          <w:color w:val="000000"/>
          <w:sz w:val="24"/>
          <w:szCs w:val="24"/>
        </w:rPr>
        <w:t xml:space="preserve">ept </w:t>
      </w:r>
      <w:r w:rsidRPr="006B6F81">
        <w:rPr>
          <w:rFonts w:ascii="Arial" w:eastAsia="Arial" w:hAnsi="Arial" w:cs="Arial"/>
          <w:color w:val="000000"/>
          <w:sz w:val="24"/>
          <w:szCs w:val="24"/>
        </w:rPr>
        <w:t>where paragraph .18 applies.</w:t>
      </w:r>
    </w:p>
    <w:p w14:paraId="01D7F174" w14:textId="77777777" w:rsidR="00914EEF" w:rsidRPr="006B6F81" w:rsidRDefault="00914EEF" w:rsidP="00914EEF">
      <w:pPr>
        <w:spacing w:after="0" w:line="360" w:lineRule="auto"/>
        <w:jc w:val="both"/>
        <w:rPr>
          <w:rFonts w:ascii="Arial" w:eastAsia="Arial" w:hAnsi="Arial" w:cs="Arial"/>
          <w:color w:val="000000"/>
          <w:sz w:val="24"/>
          <w:szCs w:val="24"/>
        </w:rPr>
      </w:pPr>
      <w:r w:rsidRPr="006B6F81">
        <w:rPr>
          <w:rFonts w:ascii="Arial" w:eastAsia="Arial" w:hAnsi="Arial" w:cs="Arial"/>
          <w:color w:val="000000"/>
          <w:sz w:val="24"/>
          <w:szCs w:val="24"/>
        </w:rPr>
        <w:t xml:space="preserve"> </w:t>
      </w:r>
    </w:p>
    <w:p w14:paraId="5456A490" w14:textId="77777777" w:rsidR="00914EEF" w:rsidRDefault="00914EEF" w:rsidP="00914EEF">
      <w:pPr>
        <w:spacing w:after="0" w:line="360" w:lineRule="auto"/>
        <w:ind w:left="1134"/>
        <w:jc w:val="both"/>
        <w:rPr>
          <w:rFonts w:ascii="Arial" w:eastAsia="Arial" w:hAnsi="Arial" w:cs="Arial"/>
          <w:color w:val="000000"/>
          <w:sz w:val="24"/>
          <w:szCs w:val="24"/>
        </w:rPr>
      </w:pPr>
      <w:r w:rsidRPr="006B6F81">
        <w:rPr>
          <w:rFonts w:ascii="Arial" w:eastAsia="Arial" w:hAnsi="Arial" w:cs="Arial"/>
          <w:color w:val="000000"/>
          <w:sz w:val="24"/>
          <w:szCs w:val="24"/>
        </w:rPr>
        <w:t>Inventories shall be measures at the lower of cost and current replace</w:t>
      </w:r>
      <w:r w:rsidRPr="00A01E35">
        <w:rPr>
          <w:rFonts w:ascii="Arial" w:eastAsia="Arial" w:hAnsi="Arial" w:cs="Arial"/>
          <w:color w:val="000000"/>
          <w:sz w:val="24"/>
          <w:szCs w:val="24"/>
        </w:rPr>
        <w:t xml:space="preserve">ment cost </w:t>
      </w:r>
      <w:r w:rsidRPr="006B6F81">
        <w:rPr>
          <w:rFonts w:ascii="Arial" w:eastAsia="Arial" w:hAnsi="Arial" w:cs="Arial"/>
          <w:color w:val="000000"/>
          <w:sz w:val="24"/>
          <w:szCs w:val="24"/>
        </w:rPr>
        <w:t xml:space="preserve">where they are held for: </w:t>
      </w:r>
    </w:p>
    <w:p w14:paraId="1AF415B6" w14:textId="77777777" w:rsidR="00914EEF" w:rsidRPr="006B6F81" w:rsidRDefault="00914EEF" w:rsidP="00914EEF">
      <w:pPr>
        <w:spacing w:after="0" w:line="360" w:lineRule="auto"/>
        <w:ind w:left="1134"/>
        <w:jc w:val="both"/>
        <w:rPr>
          <w:rFonts w:ascii="Arial" w:eastAsia="Arial" w:hAnsi="Arial" w:cs="Arial"/>
          <w:color w:val="000000"/>
          <w:sz w:val="24"/>
          <w:szCs w:val="24"/>
        </w:rPr>
      </w:pPr>
    </w:p>
    <w:p w14:paraId="20F1B917" w14:textId="77777777" w:rsidR="00914EEF" w:rsidRPr="006B6F81" w:rsidRDefault="00914EEF" w:rsidP="00914EEF">
      <w:pPr>
        <w:numPr>
          <w:ilvl w:val="0"/>
          <w:numId w:val="31"/>
        </w:numPr>
        <w:spacing w:after="0" w:line="360" w:lineRule="auto"/>
        <w:ind w:left="1560" w:hanging="364"/>
        <w:jc w:val="both"/>
        <w:rPr>
          <w:rFonts w:ascii="Arial" w:eastAsia="Arial" w:hAnsi="Arial" w:cs="Arial"/>
          <w:color w:val="000000"/>
          <w:sz w:val="24"/>
          <w:szCs w:val="24"/>
        </w:rPr>
      </w:pPr>
      <w:r w:rsidRPr="006B6F81">
        <w:rPr>
          <w:rFonts w:ascii="Arial" w:eastAsia="Arial" w:hAnsi="Arial" w:cs="Arial"/>
          <w:color w:val="000000"/>
          <w:sz w:val="24"/>
          <w:szCs w:val="24"/>
        </w:rPr>
        <w:t>distribution at no charge or for a nominal charge</w:t>
      </w:r>
      <w:r>
        <w:rPr>
          <w:rFonts w:ascii="Arial" w:eastAsia="Arial" w:hAnsi="Arial" w:cs="Arial"/>
          <w:color w:val="000000"/>
          <w:sz w:val="24"/>
          <w:szCs w:val="24"/>
        </w:rPr>
        <w:t>;</w:t>
      </w:r>
      <w:r w:rsidRPr="006B6F81">
        <w:rPr>
          <w:rFonts w:ascii="Arial" w:eastAsia="Arial" w:hAnsi="Arial" w:cs="Arial"/>
          <w:color w:val="000000"/>
          <w:sz w:val="24"/>
          <w:szCs w:val="24"/>
        </w:rPr>
        <w:t xml:space="preserve"> </w:t>
      </w:r>
      <w:r w:rsidRPr="00A01E35">
        <w:rPr>
          <w:rFonts w:ascii="Arial" w:eastAsia="Arial" w:hAnsi="Arial" w:cs="Arial"/>
          <w:color w:val="000000"/>
          <w:sz w:val="24"/>
          <w:szCs w:val="24"/>
        </w:rPr>
        <w:t>or</w:t>
      </w:r>
    </w:p>
    <w:p w14:paraId="74567641" w14:textId="77777777" w:rsidR="00914EEF" w:rsidRPr="00A01E35" w:rsidRDefault="00914EEF" w:rsidP="00914EEF">
      <w:pPr>
        <w:numPr>
          <w:ilvl w:val="0"/>
          <w:numId w:val="31"/>
        </w:numPr>
        <w:spacing w:after="0" w:line="360" w:lineRule="auto"/>
        <w:ind w:left="1560" w:hanging="364"/>
        <w:jc w:val="both"/>
        <w:rPr>
          <w:rFonts w:ascii="Arial" w:eastAsia="Arial" w:hAnsi="Arial" w:cs="Arial"/>
          <w:color w:val="000000"/>
          <w:sz w:val="24"/>
          <w:szCs w:val="24"/>
        </w:rPr>
      </w:pPr>
      <w:r w:rsidRPr="006B6F81">
        <w:rPr>
          <w:rFonts w:ascii="Arial" w:eastAsia="Arial" w:hAnsi="Arial" w:cs="Arial"/>
          <w:color w:val="000000"/>
          <w:sz w:val="24"/>
          <w:szCs w:val="24"/>
        </w:rPr>
        <w:t>Consumption in the production process of goods to be distributed at no c</w:t>
      </w:r>
      <w:r w:rsidRPr="00A01E35">
        <w:rPr>
          <w:rFonts w:ascii="Arial" w:eastAsia="Arial" w:hAnsi="Arial" w:cs="Arial"/>
          <w:color w:val="000000"/>
          <w:sz w:val="24"/>
          <w:szCs w:val="24"/>
        </w:rPr>
        <w:t>harge or for a nominal charge.</w:t>
      </w:r>
    </w:p>
    <w:p w14:paraId="34037FB8" w14:textId="77777777" w:rsidR="00914EEF" w:rsidRPr="00A01E35" w:rsidRDefault="00914EEF" w:rsidP="00914EEF">
      <w:pPr>
        <w:spacing w:after="0" w:line="240" w:lineRule="auto"/>
        <w:ind w:left="1560"/>
        <w:jc w:val="both"/>
        <w:rPr>
          <w:rFonts w:ascii="Arial" w:eastAsia="Arial" w:hAnsi="Arial" w:cs="Arial"/>
          <w:color w:val="000000"/>
          <w:sz w:val="24"/>
          <w:szCs w:val="24"/>
        </w:rPr>
      </w:pPr>
    </w:p>
    <w:p w14:paraId="05478319" w14:textId="77777777" w:rsidR="00914EEF" w:rsidRPr="006B6F81" w:rsidRDefault="00914EEF" w:rsidP="00914EEF">
      <w:pPr>
        <w:spacing w:after="0" w:line="360" w:lineRule="auto"/>
        <w:ind w:left="1134" w:hanging="708"/>
        <w:jc w:val="both"/>
        <w:rPr>
          <w:rFonts w:ascii="Arial" w:eastAsia="Arial" w:hAnsi="Arial" w:cs="Arial"/>
          <w:color w:val="000000"/>
          <w:sz w:val="24"/>
          <w:szCs w:val="24"/>
        </w:rPr>
      </w:pPr>
      <w:r w:rsidRPr="006B6F81">
        <w:rPr>
          <w:rFonts w:ascii="Arial" w:eastAsia="Arial" w:hAnsi="Arial" w:cs="Arial"/>
          <w:color w:val="000000"/>
          <w:sz w:val="24"/>
          <w:szCs w:val="24"/>
        </w:rPr>
        <w:t>4.3</w:t>
      </w:r>
      <w:r w:rsidRPr="00A01E35">
        <w:rPr>
          <w:rFonts w:ascii="Arial" w:eastAsia="Arial" w:hAnsi="Arial" w:cs="Arial"/>
          <w:b/>
          <w:color w:val="000000"/>
          <w:sz w:val="24"/>
          <w:szCs w:val="24"/>
        </w:rPr>
        <w:tab/>
      </w:r>
      <w:r w:rsidRPr="006B6F81">
        <w:rPr>
          <w:rFonts w:ascii="Arial" w:eastAsia="Arial" w:hAnsi="Arial" w:cs="Arial"/>
          <w:b/>
          <w:color w:val="000000"/>
          <w:sz w:val="24"/>
          <w:szCs w:val="24"/>
        </w:rPr>
        <w:t xml:space="preserve">RECOGNITION AS AN EXPENSE  </w:t>
      </w:r>
    </w:p>
    <w:p w14:paraId="237D13FA" w14:textId="77777777" w:rsidR="00914EEF" w:rsidRPr="006B6F81" w:rsidRDefault="00914EEF" w:rsidP="00914EEF">
      <w:pPr>
        <w:spacing w:after="0" w:line="360" w:lineRule="auto"/>
        <w:ind w:left="1156" w:right="56" w:hanging="730"/>
        <w:jc w:val="both"/>
        <w:rPr>
          <w:rFonts w:ascii="Arial" w:eastAsia="Arial" w:hAnsi="Arial" w:cs="Arial"/>
          <w:color w:val="000000"/>
          <w:sz w:val="24"/>
          <w:szCs w:val="24"/>
        </w:rPr>
      </w:pPr>
      <w:r w:rsidRPr="006B6F81">
        <w:rPr>
          <w:rFonts w:ascii="Arial" w:eastAsia="Arial" w:hAnsi="Arial" w:cs="Arial"/>
          <w:color w:val="000000"/>
          <w:sz w:val="24"/>
          <w:szCs w:val="24"/>
        </w:rPr>
        <w:t xml:space="preserve">  </w:t>
      </w:r>
      <w:r w:rsidRPr="006B6F81">
        <w:rPr>
          <w:rFonts w:ascii="Arial" w:eastAsia="Arial" w:hAnsi="Arial" w:cs="Arial"/>
          <w:color w:val="000000"/>
          <w:sz w:val="24"/>
          <w:szCs w:val="24"/>
        </w:rPr>
        <w:tab/>
        <w:t xml:space="preserve">When inventories are sold, exchanged or distributed the carrying amount of those inventories shall be recognized as an expense in the period in which the related revenue is recognized. If there is no related revenue, the expense is recognized when the goods are distributed, or related service is rendered. The amount of any write-down of inventories to net realizable value and all losses of inventories shall be recognized as an expense in the period the write-down or loss occurs. The amount of any reversal of any write –down of inventories, arising from an increase in net realizable value, shall be recognized as a </w:t>
      </w:r>
      <w:r w:rsidRPr="006B6F81">
        <w:rPr>
          <w:rFonts w:ascii="Arial" w:eastAsia="Arial" w:hAnsi="Arial" w:cs="Arial"/>
          <w:color w:val="000000"/>
          <w:sz w:val="24"/>
          <w:szCs w:val="24"/>
        </w:rPr>
        <w:lastRenderedPageBreak/>
        <w:t xml:space="preserve">reduction in the amount of inventories recognized as an expense in the period in which the reversal occurs. </w:t>
      </w:r>
    </w:p>
    <w:p w14:paraId="107412A6" w14:textId="77777777" w:rsidR="00914EEF" w:rsidRPr="00A01E35" w:rsidRDefault="00914EEF" w:rsidP="00914EEF">
      <w:pPr>
        <w:spacing w:after="0" w:line="360" w:lineRule="auto"/>
        <w:ind w:left="1162" w:right="56" w:hanging="6"/>
        <w:jc w:val="both"/>
        <w:rPr>
          <w:rFonts w:ascii="Arial" w:eastAsia="Arial" w:hAnsi="Arial" w:cs="Arial"/>
          <w:color w:val="000000"/>
          <w:sz w:val="24"/>
          <w:szCs w:val="24"/>
        </w:rPr>
      </w:pPr>
      <w:r w:rsidRPr="006B6F81">
        <w:rPr>
          <w:rFonts w:ascii="Arial" w:eastAsia="Arial" w:hAnsi="Arial" w:cs="Arial"/>
          <w:color w:val="000000"/>
          <w:sz w:val="24"/>
          <w:szCs w:val="24"/>
        </w:rPr>
        <w:t>Some inventories may be allocated to other assets accounts, for example, inventory used as a component of self-constructed property, plant or equipment.  Inventories allocated to other assets in this way are recognized as an expense during the useful life of that asset.</w:t>
      </w:r>
    </w:p>
    <w:p w14:paraId="4FFC1FF4" w14:textId="77777777" w:rsidR="00914EEF" w:rsidRPr="00A01E35" w:rsidRDefault="00914EEF" w:rsidP="00914EEF">
      <w:pPr>
        <w:pStyle w:val="Heading1"/>
        <w:spacing w:before="0"/>
        <w:jc w:val="both"/>
        <w:rPr>
          <w:color w:val="000000"/>
          <w:sz w:val="24"/>
          <w:szCs w:val="24"/>
          <w:lang w:eastAsia="en-ZA"/>
        </w:rPr>
      </w:pPr>
    </w:p>
    <w:p w14:paraId="1662AF95" w14:textId="77777777" w:rsidR="00914EEF" w:rsidRPr="00A01E35" w:rsidRDefault="00914EEF" w:rsidP="00914EEF">
      <w:pPr>
        <w:pStyle w:val="Heading1"/>
        <w:keepNext/>
        <w:keepLines/>
        <w:widowControl/>
        <w:numPr>
          <w:ilvl w:val="0"/>
          <w:numId w:val="34"/>
        </w:numPr>
        <w:autoSpaceDE/>
        <w:autoSpaceDN/>
        <w:spacing w:before="0" w:line="360" w:lineRule="auto"/>
        <w:jc w:val="both"/>
        <w:rPr>
          <w:b w:val="0"/>
          <w:sz w:val="24"/>
          <w:szCs w:val="24"/>
        </w:rPr>
      </w:pPr>
      <w:r w:rsidRPr="00A01E35">
        <w:rPr>
          <w:sz w:val="24"/>
          <w:szCs w:val="24"/>
        </w:rPr>
        <w:t>INVENTORY PROCEDURES</w:t>
      </w:r>
    </w:p>
    <w:p w14:paraId="62F695BC" w14:textId="77777777" w:rsidR="00914EEF" w:rsidRPr="00A01E35" w:rsidRDefault="00914EEF" w:rsidP="00914EEF">
      <w:pPr>
        <w:tabs>
          <w:tab w:val="center" w:pos="4468"/>
        </w:tabs>
        <w:spacing w:after="0" w:line="360" w:lineRule="auto"/>
        <w:ind w:left="980" w:hanging="602"/>
        <w:jc w:val="both"/>
        <w:rPr>
          <w:rFonts w:ascii="Arial" w:hAnsi="Arial" w:cs="Arial"/>
          <w:sz w:val="24"/>
          <w:szCs w:val="24"/>
        </w:rPr>
      </w:pPr>
      <w:r w:rsidRPr="00A01E35">
        <w:rPr>
          <w:rFonts w:ascii="Arial" w:hAnsi="Arial" w:cs="Arial"/>
          <w:sz w:val="24"/>
          <w:szCs w:val="24"/>
        </w:rPr>
        <w:t>5.1</w:t>
      </w:r>
      <w:r w:rsidRPr="00A01E35">
        <w:rPr>
          <w:rFonts w:ascii="Arial" w:hAnsi="Arial" w:cs="Arial"/>
          <w:sz w:val="24"/>
          <w:szCs w:val="24"/>
        </w:rPr>
        <w:tab/>
        <w:t>The procedures for inventory mus</w:t>
      </w:r>
      <w:r>
        <w:rPr>
          <w:rFonts w:ascii="Arial" w:hAnsi="Arial" w:cs="Arial"/>
          <w:sz w:val="24"/>
          <w:szCs w:val="24"/>
        </w:rPr>
        <w:t>t be followed to ensure that: -</w:t>
      </w:r>
    </w:p>
    <w:p w14:paraId="28DB2663" w14:textId="77777777" w:rsidR="00914EEF" w:rsidRPr="00A01E35" w:rsidRDefault="00914EEF" w:rsidP="00914EEF">
      <w:pPr>
        <w:numPr>
          <w:ilvl w:val="0"/>
          <w:numId w:val="32"/>
        </w:numPr>
        <w:spacing w:after="0" w:line="360" w:lineRule="auto"/>
        <w:ind w:hanging="448"/>
        <w:jc w:val="both"/>
        <w:rPr>
          <w:rFonts w:ascii="Arial" w:hAnsi="Arial" w:cs="Arial"/>
          <w:sz w:val="24"/>
          <w:szCs w:val="24"/>
        </w:rPr>
      </w:pPr>
      <w:r w:rsidRPr="00A01E35">
        <w:rPr>
          <w:rFonts w:ascii="Arial" w:hAnsi="Arial" w:cs="Arial"/>
          <w:sz w:val="24"/>
          <w:szCs w:val="24"/>
        </w:rPr>
        <w:t>Invent</w:t>
      </w:r>
      <w:r>
        <w:rPr>
          <w:rFonts w:ascii="Arial" w:hAnsi="Arial" w:cs="Arial"/>
          <w:sz w:val="24"/>
          <w:szCs w:val="24"/>
        </w:rPr>
        <w:t>ory is safeguarded at all times.</w:t>
      </w:r>
      <w:r w:rsidRPr="00A01E35">
        <w:rPr>
          <w:rFonts w:ascii="Arial" w:hAnsi="Arial" w:cs="Arial"/>
          <w:sz w:val="24"/>
          <w:szCs w:val="24"/>
        </w:rPr>
        <w:t xml:space="preserve">  </w:t>
      </w:r>
    </w:p>
    <w:p w14:paraId="7A5C7CAD" w14:textId="77777777" w:rsidR="00914EEF" w:rsidRPr="00A01E35" w:rsidRDefault="00914EEF" w:rsidP="00914EEF">
      <w:pPr>
        <w:numPr>
          <w:ilvl w:val="0"/>
          <w:numId w:val="32"/>
        </w:numPr>
        <w:spacing w:after="0" w:line="360" w:lineRule="auto"/>
        <w:ind w:hanging="448"/>
        <w:jc w:val="both"/>
        <w:rPr>
          <w:rFonts w:ascii="Arial" w:hAnsi="Arial" w:cs="Arial"/>
          <w:sz w:val="24"/>
          <w:szCs w:val="24"/>
        </w:rPr>
      </w:pPr>
      <w:r w:rsidRPr="00A01E35">
        <w:rPr>
          <w:rFonts w:ascii="Arial" w:hAnsi="Arial" w:cs="Arial"/>
          <w:sz w:val="24"/>
          <w:szCs w:val="24"/>
        </w:rPr>
        <w:t xml:space="preserve">There are accurate records of </w:t>
      </w:r>
      <w:r>
        <w:rPr>
          <w:rFonts w:ascii="Arial" w:hAnsi="Arial" w:cs="Arial"/>
          <w:sz w:val="24"/>
          <w:szCs w:val="24"/>
        </w:rPr>
        <w:t>quantities on hand at all times.</w:t>
      </w:r>
      <w:r w:rsidRPr="00A01E35">
        <w:rPr>
          <w:rFonts w:ascii="Arial" w:hAnsi="Arial" w:cs="Arial"/>
          <w:sz w:val="24"/>
          <w:szCs w:val="24"/>
        </w:rPr>
        <w:t xml:space="preserve">  </w:t>
      </w:r>
    </w:p>
    <w:p w14:paraId="4927FB73" w14:textId="77777777" w:rsidR="00914EEF" w:rsidRPr="00A01E35" w:rsidRDefault="00914EEF" w:rsidP="00914EEF">
      <w:pPr>
        <w:numPr>
          <w:ilvl w:val="0"/>
          <w:numId w:val="32"/>
        </w:numPr>
        <w:spacing w:after="0" w:line="360" w:lineRule="auto"/>
        <w:ind w:hanging="448"/>
        <w:jc w:val="both"/>
        <w:rPr>
          <w:rFonts w:ascii="Arial" w:hAnsi="Arial" w:cs="Arial"/>
          <w:sz w:val="24"/>
          <w:szCs w:val="24"/>
        </w:rPr>
      </w:pPr>
      <w:r w:rsidRPr="00A01E35">
        <w:rPr>
          <w:rFonts w:ascii="Arial" w:hAnsi="Arial" w:cs="Arial"/>
          <w:sz w:val="24"/>
          <w:szCs w:val="24"/>
        </w:rPr>
        <w:t>Optimum inventory levels are mainta</w:t>
      </w:r>
      <w:r>
        <w:rPr>
          <w:rFonts w:ascii="Arial" w:hAnsi="Arial" w:cs="Arial"/>
          <w:sz w:val="24"/>
          <w:szCs w:val="24"/>
        </w:rPr>
        <w:t>ined to meet the needs of users.</w:t>
      </w:r>
      <w:r w:rsidRPr="00A01E35">
        <w:rPr>
          <w:rFonts w:ascii="Arial" w:hAnsi="Arial" w:cs="Arial"/>
          <w:sz w:val="24"/>
          <w:szCs w:val="24"/>
        </w:rPr>
        <w:t xml:space="preserve">  </w:t>
      </w:r>
    </w:p>
    <w:p w14:paraId="1DE63555" w14:textId="77777777" w:rsidR="00914EEF" w:rsidRPr="00A01E35" w:rsidRDefault="00914EEF" w:rsidP="00914EEF">
      <w:pPr>
        <w:numPr>
          <w:ilvl w:val="0"/>
          <w:numId w:val="32"/>
        </w:numPr>
        <w:spacing w:after="0" w:line="360" w:lineRule="auto"/>
        <w:ind w:hanging="448"/>
        <w:jc w:val="both"/>
        <w:rPr>
          <w:rFonts w:ascii="Arial" w:hAnsi="Arial" w:cs="Arial"/>
          <w:sz w:val="24"/>
          <w:szCs w:val="24"/>
        </w:rPr>
      </w:pPr>
      <w:r w:rsidRPr="00A01E35">
        <w:rPr>
          <w:rFonts w:ascii="Arial" w:hAnsi="Arial" w:cs="Arial"/>
          <w:sz w:val="24"/>
          <w:szCs w:val="24"/>
        </w:rPr>
        <w:t xml:space="preserve">Only authorised issues of inventory are made to </w:t>
      </w:r>
      <w:r>
        <w:rPr>
          <w:rFonts w:ascii="Arial" w:hAnsi="Arial" w:cs="Arial"/>
          <w:sz w:val="24"/>
          <w:szCs w:val="24"/>
        </w:rPr>
        <w:t>users.</w:t>
      </w:r>
      <w:r w:rsidRPr="00A01E35">
        <w:rPr>
          <w:rFonts w:ascii="Arial" w:hAnsi="Arial" w:cs="Arial"/>
          <w:sz w:val="24"/>
          <w:szCs w:val="24"/>
        </w:rPr>
        <w:t xml:space="preserve"> </w:t>
      </w:r>
    </w:p>
    <w:p w14:paraId="2398CD74" w14:textId="77777777" w:rsidR="00914EEF" w:rsidRPr="00A01E35" w:rsidRDefault="00914EEF" w:rsidP="00914EEF">
      <w:pPr>
        <w:numPr>
          <w:ilvl w:val="0"/>
          <w:numId w:val="32"/>
        </w:numPr>
        <w:spacing w:after="0" w:line="360" w:lineRule="auto"/>
        <w:ind w:hanging="448"/>
        <w:jc w:val="both"/>
        <w:rPr>
          <w:rFonts w:ascii="Arial" w:hAnsi="Arial" w:cs="Arial"/>
          <w:sz w:val="24"/>
          <w:szCs w:val="24"/>
        </w:rPr>
      </w:pPr>
      <w:r w:rsidRPr="00A01E35">
        <w:rPr>
          <w:rFonts w:ascii="Arial" w:hAnsi="Arial" w:cs="Arial"/>
          <w:sz w:val="24"/>
          <w:szCs w:val="24"/>
        </w:rPr>
        <w:t xml:space="preserve">Items placed in store are secured and only used for the purpose for which they were purchased.  </w:t>
      </w:r>
    </w:p>
    <w:p w14:paraId="380EB13C" w14:textId="77777777" w:rsidR="00914EEF" w:rsidRPr="00A01E35" w:rsidRDefault="00914EEF" w:rsidP="00914EEF">
      <w:pPr>
        <w:spacing w:after="0" w:line="240" w:lineRule="auto"/>
        <w:ind w:left="1441"/>
        <w:jc w:val="both"/>
        <w:rPr>
          <w:rFonts w:ascii="Arial" w:hAnsi="Arial" w:cs="Arial"/>
          <w:sz w:val="24"/>
          <w:szCs w:val="24"/>
        </w:rPr>
      </w:pPr>
    </w:p>
    <w:p w14:paraId="26B21953" w14:textId="77777777" w:rsidR="00914EEF" w:rsidRPr="00A01E35" w:rsidRDefault="00914EEF" w:rsidP="00914EEF">
      <w:pPr>
        <w:pStyle w:val="Heading2"/>
        <w:tabs>
          <w:tab w:val="center" w:pos="3854"/>
        </w:tabs>
        <w:spacing w:line="360" w:lineRule="auto"/>
        <w:ind w:left="994" w:hanging="616"/>
        <w:jc w:val="both"/>
        <w:rPr>
          <w:b w:val="0"/>
        </w:rPr>
      </w:pPr>
      <w:r w:rsidRPr="00A01E35">
        <w:t xml:space="preserve"> 5.2</w:t>
      </w:r>
      <w:r w:rsidRPr="00A01E35">
        <w:tab/>
        <w:t xml:space="preserve">APPOINTMENT OF RESPONSIBLE OFFICIALS  </w:t>
      </w:r>
    </w:p>
    <w:p w14:paraId="1982466B" w14:textId="77777777" w:rsidR="00914EEF" w:rsidRPr="00A01E35" w:rsidRDefault="00914EEF" w:rsidP="00914EEF">
      <w:pPr>
        <w:spacing w:after="0" w:line="360" w:lineRule="auto"/>
        <w:ind w:left="1843" w:hanging="850"/>
        <w:jc w:val="both"/>
        <w:rPr>
          <w:rFonts w:ascii="Arial" w:hAnsi="Arial" w:cs="Arial"/>
          <w:sz w:val="24"/>
          <w:szCs w:val="24"/>
        </w:rPr>
      </w:pPr>
      <w:r w:rsidRPr="00A01E35">
        <w:rPr>
          <w:rFonts w:ascii="Arial" w:hAnsi="Arial" w:cs="Arial"/>
          <w:sz w:val="24"/>
          <w:szCs w:val="24"/>
        </w:rPr>
        <w:t xml:space="preserve">5.2.1 </w:t>
      </w:r>
      <w:r w:rsidRPr="00A01E35">
        <w:rPr>
          <w:rFonts w:ascii="Arial" w:hAnsi="Arial" w:cs="Arial"/>
          <w:sz w:val="24"/>
          <w:szCs w:val="24"/>
        </w:rPr>
        <w:tab/>
        <w:t xml:space="preserve">The CFO must appoint, in writing, officials to perform the duties of a Store Controller in terms of this Policy. </w:t>
      </w:r>
    </w:p>
    <w:p w14:paraId="35D4325D" w14:textId="77777777" w:rsidR="00914EEF" w:rsidRPr="00A01E35" w:rsidRDefault="00914EEF" w:rsidP="00914EEF">
      <w:pPr>
        <w:spacing w:after="0" w:line="360" w:lineRule="auto"/>
        <w:ind w:left="1843" w:right="479" w:hanging="850"/>
        <w:jc w:val="both"/>
        <w:rPr>
          <w:rFonts w:ascii="Arial" w:hAnsi="Arial" w:cs="Arial"/>
          <w:sz w:val="24"/>
          <w:szCs w:val="24"/>
        </w:rPr>
      </w:pPr>
      <w:r w:rsidRPr="00A01E35">
        <w:rPr>
          <w:rFonts w:ascii="Arial" w:hAnsi="Arial" w:cs="Arial"/>
          <w:sz w:val="24"/>
          <w:szCs w:val="24"/>
        </w:rPr>
        <w:t xml:space="preserve">5.2.2  </w:t>
      </w:r>
      <w:r w:rsidRPr="00A01E35">
        <w:rPr>
          <w:rFonts w:ascii="Arial" w:hAnsi="Arial" w:cs="Arial"/>
          <w:sz w:val="24"/>
          <w:szCs w:val="24"/>
        </w:rPr>
        <w:tab/>
        <w:t xml:space="preserve">Adequate segregation of duties between the requisition, receipt, recording, storage and safekeeping of inventory and the management and control thereof must be maintained to avoid the potential occurrence of errors and fraud.  </w:t>
      </w:r>
    </w:p>
    <w:p w14:paraId="289CFC2B" w14:textId="77777777" w:rsidR="00914EEF" w:rsidRPr="00A01E35" w:rsidRDefault="00914EEF" w:rsidP="00914EEF">
      <w:pPr>
        <w:pStyle w:val="Heading2"/>
        <w:tabs>
          <w:tab w:val="center" w:pos="2888"/>
        </w:tabs>
        <w:spacing w:line="360" w:lineRule="auto"/>
        <w:jc w:val="both"/>
        <w:rPr>
          <w:rFonts w:eastAsiaTheme="minorHAnsi"/>
        </w:rPr>
      </w:pPr>
    </w:p>
    <w:p w14:paraId="2982C40E" w14:textId="77777777" w:rsidR="00914EEF" w:rsidRPr="00A01E35" w:rsidRDefault="00914EEF" w:rsidP="00914EEF">
      <w:pPr>
        <w:pStyle w:val="Heading2"/>
        <w:tabs>
          <w:tab w:val="center" w:pos="2888"/>
        </w:tabs>
        <w:spacing w:line="360" w:lineRule="auto"/>
        <w:ind w:left="1008" w:hanging="582"/>
        <w:jc w:val="both"/>
        <w:rPr>
          <w:b w:val="0"/>
        </w:rPr>
      </w:pPr>
      <w:r w:rsidRPr="00A01E35">
        <w:t>5.3</w:t>
      </w:r>
      <w:r w:rsidRPr="00A01E35">
        <w:tab/>
        <w:t xml:space="preserve">ORDERING OF INVENTORY </w:t>
      </w:r>
    </w:p>
    <w:p w14:paraId="18A81D0A" w14:textId="77777777" w:rsidR="00914EEF" w:rsidRPr="00A01E35" w:rsidRDefault="00914EEF" w:rsidP="00914EEF">
      <w:pPr>
        <w:spacing w:after="0" w:line="360" w:lineRule="auto"/>
        <w:ind w:left="1843" w:hanging="812"/>
        <w:jc w:val="both"/>
        <w:rPr>
          <w:rFonts w:ascii="Arial" w:hAnsi="Arial" w:cs="Arial"/>
          <w:sz w:val="24"/>
          <w:szCs w:val="24"/>
        </w:rPr>
      </w:pPr>
      <w:r w:rsidRPr="00A01E35">
        <w:rPr>
          <w:rFonts w:ascii="Arial" w:hAnsi="Arial" w:cs="Arial"/>
          <w:sz w:val="24"/>
          <w:szCs w:val="24"/>
        </w:rPr>
        <w:t xml:space="preserve">5.3.1 </w:t>
      </w:r>
      <w:r w:rsidRPr="00A01E35">
        <w:rPr>
          <w:rFonts w:ascii="Arial" w:hAnsi="Arial" w:cs="Arial"/>
          <w:sz w:val="24"/>
          <w:szCs w:val="24"/>
        </w:rPr>
        <w:tab/>
      </w:r>
      <w:r>
        <w:rPr>
          <w:rFonts w:ascii="Arial" w:hAnsi="Arial" w:cs="Arial"/>
          <w:sz w:val="24"/>
          <w:szCs w:val="24"/>
        </w:rPr>
        <w:t>The Controller Stores will set i</w:t>
      </w:r>
      <w:r w:rsidRPr="00A01E35">
        <w:rPr>
          <w:rFonts w:ascii="Arial" w:hAnsi="Arial" w:cs="Arial"/>
          <w:sz w:val="24"/>
          <w:szCs w:val="24"/>
        </w:rPr>
        <w:t>nventory reorder levels for all items</w:t>
      </w:r>
      <w:r>
        <w:rPr>
          <w:rFonts w:ascii="Arial" w:hAnsi="Arial" w:cs="Arial"/>
          <w:sz w:val="24"/>
          <w:szCs w:val="24"/>
        </w:rPr>
        <w:t xml:space="preserve"> in consultation with the CFO.  T</w:t>
      </w:r>
      <w:r w:rsidRPr="00A01E35">
        <w:rPr>
          <w:rFonts w:ascii="Arial" w:hAnsi="Arial" w:cs="Arial"/>
          <w:sz w:val="24"/>
          <w:szCs w:val="24"/>
        </w:rPr>
        <w:t xml:space="preserve">he inventory levels must indicate the minimum and maximum inventory that can be maintained. </w:t>
      </w:r>
    </w:p>
    <w:p w14:paraId="046EB4D8" w14:textId="77777777" w:rsidR="00914EEF" w:rsidRPr="00A01E35" w:rsidRDefault="00914EEF" w:rsidP="00914EEF">
      <w:pPr>
        <w:spacing w:after="0" w:line="360" w:lineRule="auto"/>
        <w:ind w:left="1843" w:hanging="812"/>
        <w:jc w:val="both"/>
        <w:rPr>
          <w:rFonts w:ascii="Arial" w:hAnsi="Arial" w:cs="Arial"/>
          <w:sz w:val="24"/>
          <w:szCs w:val="24"/>
        </w:rPr>
      </w:pPr>
      <w:r w:rsidRPr="00A01E35">
        <w:rPr>
          <w:rFonts w:ascii="Arial" w:hAnsi="Arial" w:cs="Arial"/>
          <w:sz w:val="24"/>
          <w:szCs w:val="24"/>
        </w:rPr>
        <w:t xml:space="preserve">5.3.2 </w:t>
      </w:r>
      <w:r w:rsidRPr="00A01E35">
        <w:rPr>
          <w:rFonts w:ascii="Arial" w:hAnsi="Arial" w:cs="Arial"/>
          <w:sz w:val="24"/>
          <w:szCs w:val="24"/>
        </w:rPr>
        <w:tab/>
        <w:t>Due diligence and care shall be exercised in identifying low value and high value items of inventory.</w:t>
      </w:r>
    </w:p>
    <w:p w14:paraId="261C7C64" w14:textId="77777777" w:rsidR="00914EEF" w:rsidRPr="00A01E35" w:rsidRDefault="00914EEF" w:rsidP="00914EEF">
      <w:pPr>
        <w:spacing w:after="0" w:line="360" w:lineRule="auto"/>
        <w:ind w:left="1843" w:hanging="812"/>
        <w:jc w:val="both"/>
        <w:rPr>
          <w:rFonts w:ascii="Arial" w:hAnsi="Arial" w:cs="Arial"/>
          <w:sz w:val="24"/>
          <w:szCs w:val="24"/>
        </w:rPr>
      </w:pPr>
      <w:r w:rsidRPr="00A01E35">
        <w:rPr>
          <w:rFonts w:ascii="Arial" w:hAnsi="Arial" w:cs="Arial"/>
          <w:sz w:val="24"/>
          <w:szCs w:val="24"/>
        </w:rPr>
        <w:t xml:space="preserve">5.3.3 </w:t>
      </w:r>
      <w:r w:rsidRPr="00A01E35">
        <w:rPr>
          <w:rFonts w:ascii="Arial" w:hAnsi="Arial" w:cs="Arial"/>
          <w:sz w:val="24"/>
          <w:szCs w:val="24"/>
        </w:rPr>
        <w:tab/>
        <w:t>Minimum inventory level of high value items shall be ordered; any maximum order shall be based on specific requirement/need in order to avoid large amount of cash tied up on inventory.</w:t>
      </w:r>
      <w:r w:rsidRPr="00A01E35">
        <w:rPr>
          <w:rFonts w:ascii="Arial" w:hAnsi="Arial" w:cs="Arial"/>
          <w:b/>
          <w:sz w:val="24"/>
          <w:szCs w:val="24"/>
        </w:rPr>
        <w:t xml:space="preserve"> </w:t>
      </w:r>
    </w:p>
    <w:p w14:paraId="2DDCCB77" w14:textId="77777777" w:rsidR="00914EEF" w:rsidRPr="00A01E35" w:rsidRDefault="00914EEF" w:rsidP="00914EEF">
      <w:pPr>
        <w:spacing w:after="0" w:line="360" w:lineRule="auto"/>
        <w:ind w:left="1843" w:hanging="812"/>
        <w:jc w:val="both"/>
        <w:rPr>
          <w:rFonts w:ascii="Arial" w:hAnsi="Arial" w:cs="Arial"/>
          <w:sz w:val="24"/>
          <w:szCs w:val="24"/>
        </w:rPr>
      </w:pPr>
      <w:r w:rsidRPr="00A01E35">
        <w:rPr>
          <w:rFonts w:ascii="Arial" w:hAnsi="Arial" w:cs="Arial"/>
          <w:sz w:val="24"/>
          <w:szCs w:val="24"/>
        </w:rPr>
        <w:t xml:space="preserve">5.3.4 </w:t>
      </w:r>
      <w:r w:rsidRPr="00A01E35">
        <w:rPr>
          <w:rFonts w:ascii="Arial" w:hAnsi="Arial" w:cs="Arial"/>
          <w:sz w:val="24"/>
          <w:szCs w:val="24"/>
        </w:rPr>
        <w:tab/>
        <w:t xml:space="preserve">A reorder listing should be printed by </w:t>
      </w:r>
      <w:r>
        <w:rPr>
          <w:rFonts w:ascii="Arial" w:hAnsi="Arial" w:cs="Arial"/>
          <w:sz w:val="24"/>
          <w:szCs w:val="24"/>
        </w:rPr>
        <w:t>the Controller Stores</w:t>
      </w:r>
      <w:r w:rsidRPr="00A01E35">
        <w:rPr>
          <w:rFonts w:ascii="Arial" w:hAnsi="Arial" w:cs="Arial"/>
          <w:sz w:val="24"/>
          <w:szCs w:val="24"/>
        </w:rPr>
        <w:t xml:space="preserve"> and reviewed weekly by the Supply Chain Manager.</w:t>
      </w:r>
    </w:p>
    <w:p w14:paraId="0A76647B" w14:textId="77777777" w:rsidR="00914EEF" w:rsidRPr="00A01E35" w:rsidRDefault="00914EEF" w:rsidP="00914EEF">
      <w:pPr>
        <w:spacing w:after="0" w:line="360" w:lineRule="auto"/>
        <w:ind w:left="1843" w:right="148" w:hanging="812"/>
        <w:jc w:val="both"/>
        <w:rPr>
          <w:rFonts w:ascii="Arial" w:hAnsi="Arial" w:cs="Arial"/>
          <w:sz w:val="24"/>
          <w:szCs w:val="24"/>
        </w:rPr>
      </w:pPr>
      <w:r>
        <w:rPr>
          <w:rFonts w:ascii="Arial" w:hAnsi="Arial" w:cs="Arial"/>
          <w:sz w:val="24"/>
          <w:szCs w:val="24"/>
        </w:rPr>
        <w:lastRenderedPageBreak/>
        <w:t xml:space="preserve"> 5.3.5 </w:t>
      </w:r>
      <w:r>
        <w:rPr>
          <w:rFonts w:ascii="Arial" w:hAnsi="Arial" w:cs="Arial"/>
          <w:sz w:val="24"/>
          <w:szCs w:val="24"/>
        </w:rPr>
        <w:tab/>
        <w:t xml:space="preserve">The </w:t>
      </w:r>
      <w:r w:rsidRPr="00A01E35">
        <w:rPr>
          <w:rFonts w:ascii="Arial" w:hAnsi="Arial" w:cs="Arial"/>
          <w:sz w:val="24"/>
          <w:szCs w:val="24"/>
        </w:rPr>
        <w:t>Controller</w:t>
      </w:r>
      <w:r>
        <w:rPr>
          <w:rFonts w:ascii="Arial" w:hAnsi="Arial" w:cs="Arial"/>
          <w:sz w:val="24"/>
          <w:szCs w:val="24"/>
        </w:rPr>
        <w:t xml:space="preserve"> Stores</w:t>
      </w:r>
      <w:r w:rsidRPr="00A01E35">
        <w:rPr>
          <w:rFonts w:ascii="Arial" w:hAnsi="Arial" w:cs="Arial"/>
          <w:sz w:val="24"/>
          <w:szCs w:val="24"/>
        </w:rPr>
        <w:t xml:space="preserve"> must use the reordering maximum quantities as a primary source of information to complete the applicable purchase form as per Supply Chain Management Policy. </w:t>
      </w:r>
    </w:p>
    <w:p w14:paraId="7AF98AC3" w14:textId="77777777" w:rsidR="00914EEF" w:rsidRPr="00A01E35" w:rsidRDefault="00914EEF" w:rsidP="00914EEF">
      <w:pPr>
        <w:spacing w:after="0" w:line="360" w:lineRule="auto"/>
        <w:ind w:left="1843" w:hanging="812"/>
        <w:jc w:val="both"/>
        <w:rPr>
          <w:rFonts w:ascii="Arial" w:eastAsia="Times New Roman" w:hAnsi="Arial" w:cs="Arial"/>
          <w:sz w:val="24"/>
          <w:szCs w:val="24"/>
        </w:rPr>
      </w:pPr>
      <w:r w:rsidRPr="00A01E35">
        <w:rPr>
          <w:rFonts w:ascii="Arial" w:hAnsi="Arial" w:cs="Arial"/>
          <w:sz w:val="24"/>
          <w:szCs w:val="24"/>
        </w:rPr>
        <w:t xml:space="preserve">5.3.6 </w:t>
      </w:r>
      <w:r w:rsidRPr="00A01E35">
        <w:rPr>
          <w:rFonts w:ascii="Arial" w:hAnsi="Arial" w:cs="Arial"/>
          <w:sz w:val="24"/>
          <w:szCs w:val="24"/>
        </w:rPr>
        <w:tab/>
        <w:t>A copy of the purchase order form will</w:t>
      </w:r>
      <w:r>
        <w:rPr>
          <w:rFonts w:ascii="Arial" w:hAnsi="Arial" w:cs="Arial"/>
          <w:sz w:val="24"/>
          <w:szCs w:val="24"/>
        </w:rPr>
        <w:t xml:space="preserve"> then be forwarded by the </w:t>
      </w:r>
      <w:r w:rsidRPr="00A01E35">
        <w:rPr>
          <w:rFonts w:ascii="Arial" w:hAnsi="Arial" w:cs="Arial"/>
          <w:sz w:val="24"/>
          <w:szCs w:val="24"/>
        </w:rPr>
        <w:t xml:space="preserve">Controller </w:t>
      </w:r>
      <w:r>
        <w:rPr>
          <w:rFonts w:ascii="Arial" w:hAnsi="Arial" w:cs="Arial"/>
          <w:sz w:val="24"/>
          <w:szCs w:val="24"/>
        </w:rPr>
        <w:t xml:space="preserve">Stores </w:t>
      </w:r>
      <w:r w:rsidRPr="00A01E35">
        <w:rPr>
          <w:rFonts w:ascii="Arial" w:hAnsi="Arial" w:cs="Arial"/>
          <w:sz w:val="24"/>
          <w:szCs w:val="24"/>
        </w:rPr>
        <w:t>to the Store Assistant to match the goods received against the order once goods are delivered at the stores</w:t>
      </w:r>
      <w:r w:rsidRPr="00A01E35">
        <w:rPr>
          <w:rFonts w:ascii="Arial" w:eastAsia="Times New Roman" w:hAnsi="Arial" w:cs="Arial"/>
          <w:sz w:val="24"/>
          <w:szCs w:val="24"/>
        </w:rPr>
        <w:t>.</w:t>
      </w:r>
    </w:p>
    <w:p w14:paraId="524D5100" w14:textId="77777777" w:rsidR="00914EEF" w:rsidRPr="00A01E35" w:rsidRDefault="00914EEF" w:rsidP="00914EEF">
      <w:pPr>
        <w:spacing w:after="0" w:line="360" w:lineRule="auto"/>
        <w:ind w:left="1418" w:hanging="730"/>
        <w:jc w:val="both"/>
        <w:rPr>
          <w:rFonts w:ascii="Arial" w:hAnsi="Arial" w:cs="Arial"/>
          <w:sz w:val="24"/>
          <w:szCs w:val="24"/>
        </w:rPr>
      </w:pPr>
    </w:p>
    <w:p w14:paraId="7B295812" w14:textId="77777777" w:rsidR="00914EEF" w:rsidRPr="00A01E35" w:rsidRDefault="00914EEF" w:rsidP="00914EEF">
      <w:pPr>
        <w:pStyle w:val="Heading2"/>
        <w:tabs>
          <w:tab w:val="center" w:pos="2772"/>
        </w:tabs>
        <w:spacing w:line="360" w:lineRule="auto"/>
        <w:ind w:left="1134" w:hanging="668"/>
        <w:jc w:val="both"/>
        <w:rPr>
          <w:b w:val="0"/>
        </w:rPr>
      </w:pPr>
      <w:r w:rsidRPr="00A01E35">
        <w:t>5.4</w:t>
      </w:r>
      <w:r w:rsidRPr="00A01E35">
        <w:tab/>
        <w:t xml:space="preserve">RECEIPT OF INVENTORY </w:t>
      </w:r>
    </w:p>
    <w:p w14:paraId="7C249A07" w14:textId="77777777" w:rsidR="00914EEF" w:rsidRPr="00A01E35" w:rsidRDefault="00914EEF" w:rsidP="00914EEF">
      <w:pPr>
        <w:spacing w:after="0" w:line="360" w:lineRule="auto"/>
        <w:ind w:left="1985" w:hanging="862"/>
        <w:jc w:val="both"/>
        <w:rPr>
          <w:rFonts w:ascii="Arial" w:hAnsi="Arial" w:cs="Arial"/>
          <w:sz w:val="24"/>
          <w:szCs w:val="24"/>
        </w:rPr>
      </w:pPr>
      <w:r w:rsidRPr="00A01E35">
        <w:rPr>
          <w:rFonts w:ascii="Arial" w:hAnsi="Arial" w:cs="Arial"/>
          <w:sz w:val="24"/>
          <w:szCs w:val="24"/>
        </w:rPr>
        <w:t xml:space="preserve"> 5.4.1 </w:t>
      </w:r>
      <w:r w:rsidRPr="00A01E35">
        <w:rPr>
          <w:rFonts w:ascii="Arial" w:hAnsi="Arial" w:cs="Arial"/>
          <w:sz w:val="24"/>
          <w:szCs w:val="24"/>
        </w:rPr>
        <w:tab/>
        <w:t xml:space="preserve">The quantity and quality of the inventory received from suppliers must be according to specifications and information on the order form.  </w:t>
      </w:r>
    </w:p>
    <w:p w14:paraId="23360989" w14:textId="77777777" w:rsidR="00914EEF" w:rsidRPr="00A01E35" w:rsidRDefault="00914EEF" w:rsidP="00914EEF">
      <w:pPr>
        <w:spacing w:after="0" w:line="360" w:lineRule="auto"/>
        <w:ind w:left="1985" w:hanging="795"/>
        <w:jc w:val="both"/>
        <w:rPr>
          <w:rFonts w:ascii="Arial" w:hAnsi="Arial" w:cs="Arial"/>
          <w:sz w:val="24"/>
          <w:szCs w:val="24"/>
        </w:rPr>
      </w:pPr>
      <w:r w:rsidRPr="00A01E35">
        <w:rPr>
          <w:rFonts w:ascii="Arial" w:hAnsi="Arial" w:cs="Arial"/>
          <w:sz w:val="24"/>
          <w:szCs w:val="24"/>
        </w:rPr>
        <w:t>5.4.2</w:t>
      </w:r>
      <w:r w:rsidRPr="00A01E35">
        <w:rPr>
          <w:rFonts w:ascii="Arial" w:hAnsi="Arial" w:cs="Arial"/>
          <w:sz w:val="24"/>
          <w:szCs w:val="24"/>
        </w:rPr>
        <w:tab/>
        <w:t>The Store Assistant must compare the delivery note to the purchase order before accepting the goods</w:t>
      </w:r>
      <w:r w:rsidRPr="00A01E35">
        <w:rPr>
          <w:rFonts w:ascii="Arial" w:eastAsia="Times New Roman" w:hAnsi="Arial" w:cs="Arial"/>
          <w:b/>
          <w:sz w:val="24"/>
          <w:szCs w:val="24"/>
        </w:rPr>
        <w:t xml:space="preserve">. </w:t>
      </w:r>
    </w:p>
    <w:p w14:paraId="6B18A482" w14:textId="77777777" w:rsidR="00914EEF" w:rsidRPr="00A01E35" w:rsidRDefault="00914EEF" w:rsidP="00914EEF">
      <w:pPr>
        <w:spacing w:after="0" w:line="360" w:lineRule="auto"/>
        <w:ind w:left="1985" w:hanging="862"/>
        <w:jc w:val="both"/>
        <w:rPr>
          <w:rFonts w:ascii="Arial" w:hAnsi="Arial" w:cs="Arial"/>
          <w:sz w:val="24"/>
          <w:szCs w:val="24"/>
        </w:rPr>
      </w:pPr>
      <w:r w:rsidRPr="00A01E35">
        <w:rPr>
          <w:rFonts w:ascii="Arial" w:hAnsi="Arial" w:cs="Arial"/>
          <w:sz w:val="24"/>
          <w:szCs w:val="24"/>
        </w:rPr>
        <w:t xml:space="preserve">5.4.3 </w:t>
      </w:r>
      <w:r w:rsidRPr="00A01E35">
        <w:rPr>
          <w:rFonts w:ascii="Arial" w:hAnsi="Arial" w:cs="Arial"/>
          <w:sz w:val="24"/>
          <w:szCs w:val="24"/>
        </w:rPr>
        <w:tab/>
        <w:t xml:space="preserve">The invoice or delivery note must match the supplier name and order number.  </w:t>
      </w:r>
    </w:p>
    <w:p w14:paraId="2B6C03F7" w14:textId="77777777" w:rsidR="00914EEF" w:rsidRPr="00A01E35" w:rsidRDefault="00914EEF" w:rsidP="00914EEF">
      <w:pPr>
        <w:spacing w:after="0" w:line="360" w:lineRule="auto"/>
        <w:ind w:left="1985" w:hanging="851"/>
        <w:jc w:val="both"/>
        <w:rPr>
          <w:rFonts w:ascii="Arial" w:hAnsi="Arial" w:cs="Arial"/>
          <w:sz w:val="24"/>
          <w:szCs w:val="24"/>
        </w:rPr>
      </w:pPr>
      <w:r w:rsidRPr="00A01E35">
        <w:rPr>
          <w:rFonts w:ascii="Arial" w:hAnsi="Arial" w:cs="Arial"/>
          <w:sz w:val="24"/>
          <w:szCs w:val="24"/>
        </w:rPr>
        <w:t xml:space="preserve">5.4.4 </w:t>
      </w:r>
      <w:r w:rsidRPr="00A01E35">
        <w:rPr>
          <w:rFonts w:ascii="Arial" w:hAnsi="Arial" w:cs="Arial"/>
          <w:sz w:val="24"/>
          <w:szCs w:val="24"/>
        </w:rPr>
        <w:tab/>
        <w:t xml:space="preserve">The Controller Stores must capture a </w:t>
      </w:r>
      <w:r w:rsidRPr="00C8779D">
        <w:rPr>
          <w:rFonts w:ascii="Arial" w:hAnsi="Arial" w:cs="Arial"/>
          <w:i/>
          <w:sz w:val="24"/>
          <w:szCs w:val="24"/>
        </w:rPr>
        <w:t>Goods Received Note</w:t>
      </w:r>
      <w:r w:rsidRPr="00A01E35">
        <w:rPr>
          <w:rFonts w:ascii="Arial" w:hAnsi="Arial" w:cs="Arial"/>
          <w:sz w:val="24"/>
          <w:szCs w:val="24"/>
        </w:rPr>
        <w:t xml:space="preserve"> on the system to record all the inventory items delivered in good condition.</w:t>
      </w:r>
    </w:p>
    <w:p w14:paraId="69E0F491" w14:textId="77777777" w:rsidR="00914EEF" w:rsidRPr="00A01E35" w:rsidRDefault="00914EEF" w:rsidP="00914EEF">
      <w:pPr>
        <w:spacing w:after="0" w:line="360" w:lineRule="auto"/>
        <w:ind w:left="1985" w:hanging="877"/>
        <w:jc w:val="both"/>
        <w:rPr>
          <w:rFonts w:ascii="Arial" w:hAnsi="Arial" w:cs="Arial"/>
          <w:sz w:val="24"/>
          <w:szCs w:val="24"/>
        </w:rPr>
      </w:pPr>
      <w:r w:rsidRPr="00A01E35">
        <w:rPr>
          <w:rFonts w:ascii="Arial" w:hAnsi="Arial" w:cs="Arial"/>
          <w:sz w:val="24"/>
          <w:szCs w:val="24"/>
        </w:rPr>
        <w:t xml:space="preserve">5.4.5 </w:t>
      </w:r>
      <w:r w:rsidRPr="00A01E35">
        <w:rPr>
          <w:rFonts w:ascii="Arial" w:hAnsi="Arial" w:cs="Arial"/>
          <w:sz w:val="24"/>
          <w:szCs w:val="24"/>
        </w:rPr>
        <w:tab/>
        <w:t xml:space="preserve">The Store Assistant must ensure that: </w:t>
      </w:r>
      <w:r>
        <w:rPr>
          <w:rFonts w:ascii="Arial" w:hAnsi="Arial" w:cs="Arial"/>
          <w:sz w:val="24"/>
          <w:szCs w:val="24"/>
        </w:rPr>
        <w:t>-</w:t>
      </w:r>
    </w:p>
    <w:p w14:paraId="761356B5" w14:textId="77777777" w:rsidR="00914EEF" w:rsidRPr="00A01E35" w:rsidRDefault="00914EEF" w:rsidP="00914EEF">
      <w:pPr>
        <w:numPr>
          <w:ilvl w:val="0"/>
          <w:numId w:val="33"/>
        </w:numPr>
        <w:spacing w:after="0" w:line="360" w:lineRule="auto"/>
        <w:ind w:left="2410" w:hanging="436"/>
        <w:jc w:val="both"/>
        <w:rPr>
          <w:rFonts w:ascii="Arial" w:hAnsi="Arial" w:cs="Arial"/>
          <w:sz w:val="24"/>
          <w:szCs w:val="24"/>
        </w:rPr>
      </w:pPr>
      <w:r>
        <w:rPr>
          <w:rFonts w:ascii="Arial" w:hAnsi="Arial" w:cs="Arial"/>
          <w:sz w:val="24"/>
          <w:szCs w:val="24"/>
        </w:rPr>
        <w:t>All</w:t>
      </w:r>
      <w:r w:rsidRPr="00A01E35">
        <w:rPr>
          <w:rFonts w:ascii="Arial" w:hAnsi="Arial" w:cs="Arial"/>
          <w:sz w:val="24"/>
          <w:szCs w:val="24"/>
        </w:rPr>
        <w:t xml:space="preserve"> delivery notes and or invoices are signed by him/her and the driver.  </w:t>
      </w:r>
    </w:p>
    <w:p w14:paraId="5EF25D81" w14:textId="77777777" w:rsidR="00914EEF" w:rsidRPr="00A01E35" w:rsidRDefault="00914EEF" w:rsidP="00914EEF">
      <w:pPr>
        <w:numPr>
          <w:ilvl w:val="0"/>
          <w:numId w:val="33"/>
        </w:numPr>
        <w:spacing w:after="0" w:line="360" w:lineRule="auto"/>
        <w:ind w:left="2410" w:hanging="436"/>
        <w:jc w:val="both"/>
        <w:rPr>
          <w:rFonts w:ascii="Arial" w:hAnsi="Arial" w:cs="Arial"/>
          <w:sz w:val="24"/>
          <w:szCs w:val="24"/>
        </w:rPr>
      </w:pPr>
      <w:r>
        <w:rPr>
          <w:rFonts w:ascii="Arial" w:hAnsi="Arial" w:cs="Arial"/>
          <w:sz w:val="24"/>
          <w:szCs w:val="24"/>
        </w:rPr>
        <w:t>a</w:t>
      </w:r>
      <w:r w:rsidRPr="00A01E35">
        <w:rPr>
          <w:rFonts w:ascii="Arial" w:hAnsi="Arial" w:cs="Arial"/>
          <w:sz w:val="24"/>
          <w:szCs w:val="24"/>
        </w:rPr>
        <w:t xml:space="preserve">ll incorrect delivery items are rejected and clearly identified on both copies of the delivery note and or invoice; and  </w:t>
      </w:r>
    </w:p>
    <w:p w14:paraId="12FA1288" w14:textId="77777777" w:rsidR="00914EEF" w:rsidRDefault="00914EEF" w:rsidP="00914EEF">
      <w:pPr>
        <w:numPr>
          <w:ilvl w:val="0"/>
          <w:numId w:val="33"/>
        </w:numPr>
        <w:spacing w:after="0" w:line="360" w:lineRule="auto"/>
        <w:ind w:left="2410" w:hanging="436"/>
        <w:jc w:val="both"/>
        <w:rPr>
          <w:rFonts w:ascii="Arial" w:hAnsi="Arial" w:cs="Arial"/>
          <w:sz w:val="24"/>
          <w:szCs w:val="24"/>
        </w:rPr>
      </w:pPr>
      <w:r>
        <w:rPr>
          <w:rFonts w:ascii="Arial" w:hAnsi="Arial" w:cs="Arial"/>
          <w:sz w:val="24"/>
          <w:szCs w:val="24"/>
        </w:rPr>
        <w:t>The</w:t>
      </w:r>
      <w:r w:rsidRPr="00A01E35">
        <w:rPr>
          <w:rFonts w:ascii="Arial" w:hAnsi="Arial" w:cs="Arial"/>
          <w:sz w:val="24"/>
          <w:szCs w:val="24"/>
        </w:rPr>
        <w:t xml:space="preserve"> suppl</w:t>
      </w:r>
      <w:r>
        <w:rPr>
          <w:rFonts w:ascii="Arial" w:hAnsi="Arial" w:cs="Arial"/>
          <w:sz w:val="24"/>
          <w:szCs w:val="24"/>
        </w:rPr>
        <w:t>ier signs all amendments.</w:t>
      </w:r>
    </w:p>
    <w:p w14:paraId="1EA597C4" w14:textId="77777777" w:rsidR="00914EEF" w:rsidRDefault="00914EEF" w:rsidP="00914EEF">
      <w:pPr>
        <w:spacing w:after="0" w:line="360" w:lineRule="auto"/>
        <w:ind w:left="2410"/>
        <w:jc w:val="both"/>
        <w:rPr>
          <w:rFonts w:ascii="Arial" w:hAnsi="Arial" w:cs="Arial"/>
          <w:sz w:val="24"/>
          <w:szCs w:val="24"/>
        </w:rPr>
      </w:pPr>
    </w:p>
    <w:p w14:paraId="51BC020F" w14:textId="77777777" w:rsidR="00914EEF" w:rsidRDefault="00914EEF" w:rsidP="00914EEF">
      <w:pPr>
        <w:spacing w:after="0" w:line="360" w:lineRule="auto"/>
        <w:ind w:left="2410"/>
        <w:jc w:val="both"/>
        <w:rPr>
          <w:rFonts w:ascii="Arial" w:hAnsi="Arial" w:cs="Arial"/>
          <w:sz w:val="24"/>
          <w:szCs w:val="24"/>
        </w:rPr>
      </w:pPr>
    </w:p>
    <w:p w14:paraId="34A7DAB5" w14:textId="77777777" w:rsidR="00914EEF" w:rsidRPr="00A01E35" w:rsidRDefault="00914EEF" w:rsidP="00914EEF">
      <w:pPr>
        <w:spacing w:after="0" w:line="360" w:lineRule="auto"/>
        <w:ind w:left="2410"/>
        <w:jc w:val="both"/>
        <w:rPr>
          <w:rFonts w:ascii="Arial" w:hAnsi="Arial" w:cs="Arial"/>
          <w:sz w:val="24"/>
          <w:szCs w:val="24"/>
        </w:rPr>
      </w:pPr>
    </w:p>
    <w:p w14:paraId="267E22C1" w14:textId="77777777" w:rsidR="00914EEF" w:rsidRPr="00A01E35" w:rsidRDefault="00914EEF" w:rsidP="00914EEF">
      <w:pPr>
        <w:spacing w:after="0" w:line="360" w:lineRule="auto"/>
        <w:ind w:left="1985" w:right="56" w:hanging="851"/>
        <w:jc w:val="both"/>
        <w:rPr>
          <w:rFonts w:ascii="Arial" w:hAnsi="Arial" w:cs="Arial"/>
          <w:sz w:val="24"/>
          <w:szCs w:val="24"/>
        </w:rPr>
      </w:pPr>
      <w:r w:rsidRPr="00A01E35">
        <w:rPr>
          <w:rFonts w:ascii="Arial" w:hAnsi="Arial" w:cs="Arial"/>
          <w:sz w:val="24"/>
          <w:szCs w:val="24"/>
        </w:rPr>
        <w:t xml:space="preserve">5.4.6 </w:t>
      </w:r>
      <w:r w:rsidRPr="00A01E35">
        <w:rPr>
          <w:rFonts w:ascii="Arial" w:hAnsi="Arial" w:cs="Arial"/>
          <w:sz w:val="24"/>
          <w:szCs w:val="24"/>
        </w:rPr>
        <w:tab/>
        <w:t>The inventory received must then be transferred to the secured store by the Store Assistant and the goods receive number and quantities captured on the bin card by the Controller</w:t>
      </w:r>
      <w:r>
        <w:rPr>
          <w:rFonts w:ascii="Arial" w:hAnsi="Arial" w:cs="Arial"/>
          <w:sz w:val="24"/>
          <w:szCs w:val="24"/>
        </w:rPr>
        <w:t xml:space="preserve"> Stores</w:t>
      </w:r>
      <w:r w:rsidRPr="00A01E35">
        <w:rPr>
          <w:rFonts w:ascii="Arial" w:eastAsia="Times New Roman" w:hAnsi="Arial" w:cs="Arial"/>
          <w:b/>
          <w:sz w:val="24"/>
          <w:szCs w:val="24"/>
        </w:rPr>
        <w:t>.</w:t>
      </w:r>
      <w:r w:rsidRPr="00A01E35">
        <w:rPr>
          <w:rFonts w:ascii="Arial" w:hAnsi="Arial" w:cs="Arial"/>
          <w:sz w:val="24"/>
          <w:szCs w:val="24"/>
        </w:rPr>
        <w:t xml:space="preserve"> </w:t>
      </w:r>
    </w:p>
    <w:p w14:paraId="50080726" w14:textId="77777777" w:rsidR="00914EEF" w:rsidRPr="00A01E35" w:rsidRDefault="00914EEF" w:rsidP="00914EEF">
      <w:pPr>
        <w:spacing w:after="0" w:line="360" w:lineRule="auto"/>
        <w:ind w:left="1985" w:hanging="851"/>
        <w:jc w:val="both"/>
        <w:rPr>
          <w:rFonts w:ascii="Arial" w:hAnsi="Arial" w:cs="Arial"/>
          <w:sz w:val="24"/>
          <w:szCs w:val="24"/>
        </w:rPr>
      </w:pPr>
      <w:r w:rsidRPr="00A01E35">
        <w:rPr>
          <w:rFonts w:ascii="Arial" w:hAnsi="Arial" w:cs="Arial"/>
          <w:sz w:val="24"/>
          <w:szCs w:val="24"/>
        </w:rPr>
        <w:t xml:space="preserve">5.4.7 </w:t>
      </w:r>
      <w:r w:rsidRPr="00A01E35">
        <w:rPr>
          <w:rFonts w:ascii="Arial" w:hAnsi="Arial" w:cs="Arial"/>
          <w:sz w:val="24"/>
          <w:szCs w:val="24"/>
        </w:rPr>
        <w:tab/>
        <w:t>The inventories must be stored in their respective sections once they have b</w:t>
      </w:r>
      <w:r>
        <w:rPr>
          <w:rFonts w:ascii="Arial" w:hAnsi="Arial" w:cs="Arial"/>
          <w:sz w:val="24"/>
          <w:szCs w:val="24"/>
        </w:rPr>
        <w:t>een received as detailed in 5.5.</w:t>
      </w:r>
    </w:p>
    <w:p w14:paraId="5F07301E" w14:textId="77777777" w:rsidR="00914EEF" w:rsidRPr="00A01E35" w:rsidRDefault="00914EEF" w:rsidP="00914EEF">
      <w:pPr>
        <w:spacing w:after="0" w:line="360" w:lineRule="auto"/>
        <w:ind w:left="1985" w:right="56" w:hanging="851"/>
        <w:jc w:val="both"/>
        <w:rPr>
          <w:rFonts w:ascii="Arial" w:hAnsi="Arial" w:cs="Arial"/>
          <w:sz w:val="24"/>
          <w:szCs w:val="24"/>
        </w:rPr>
      </w:pPr>
      <w:r w:rsidRPr="00A01E35">
        <w:rPr>
          <w:rFonts w:ascii="Arial" w:hAnsi="Arial" w:cs="Arial"/>
          <w:sz w:val="24"/>
          <w:szCs w:val="24"/>
        </w:rPr>
        <w:lastRenderedPageBreak/>
        <w:t xml:space="preserve">5.4.8 </w:t>
      </w:r>
      <w:r w:rsidRPr="00A01E35">
        <w:rPr>
          <w:rFonts w:ascii="Arial" w:hAnsi="Arial" w:cs="Arial"/>
          <w:sz w:val="24"/>
          <w:szCs w:val="24"/>
        </w:rPr>
        <w:tab/>
        <w:t xml:space="preserve">The inventory record on the system must be updated </w:t>
      </w:r>
      <w:r>
        <w:rPr>
          <w:rFonts w:ascii="Arial" w:hAnsi="Arial" w:cs="Arial"/>
          <w:sz w:val="24"/>
          <w:szCs w:val="24"/>
        </w:rPr>
        <w:t>by the</w:t>
      </w:r>
      <w:r w:rsidRPr="00A01E35">
        <w:rPr>
          <w:rFonts w:ascii="Arial" w:hAnsi="Arial" w:cs="Arial"/>
          <w:sz w:val="24"/>
          <w:szCs w:val="24"/>
        </w:rPr>
        <w:t xml:space="preserve"> Controller</w:t>
      </w:r>
      <w:r>
        <w:rPr>
          <w:rFonts w:ascii="Arial" w:hAnsi="Arial" w:cs="Arial"/>
          <w:sz w:val="24"/>
          <w:szCs w:val="24"/>
        </w:rPr>
        <w:t xml:space="preserve"> Stores</w:t>
      </w:r>
      <w:r w:rsidRPr="00A01E35">
        <w:rPr>
          <w:rFonts w:ascii="Arial" w:hAnsi="Arial" w:cs="Arial"/>
          <w:sz w:val="24"/>
          <w:szCs w:val="24"/>
        </w:rPr>
        <w:t xml:space="preserve"> on the day the goods are received.</w:t>
      </w:r>
    </w:p>
    <w:p w14:paraId="31CDDDA5" w14:textId="77777777" w:rsidR="00914EEF" w:rsidRPr="00A01E35" w:rsidRDefault="00914EEF" w:rsidP="00914EEF">
      <w:pPr>
        <w:spacing w:after="0" w:line="360" w:lineRule="auto"/>
        <w:ind w:left="1985" w:right="56" w:hanging="851"/>
        <w:jc w:val="both"/>
        <w:rPr>
          <w:rFonts w:ascii="Arial" w:hAnsi="Arial" w:cs="Arial"/>
          <w:sz w:val="24"/>
          <w:szCs w:val="24"/>
        </w:rPr>
      </w:pPr>
    </w:p>
    <w:p w14:paraId="41BCC840" w14:textId="77777777" w:rsidR="00914EEF" w:rsidRPr="00923CF8" w:rsidRDefault="00914EEF" w:rsidP="00914EEF">
      <w:pPr>
        <w:keepNext/>
        <w:keepLines/>
        <w:tabs>
          <w:tab w:val="center" w:pos="2840"/>
        </w:tabs>
        <w:spacing w:after="0" w:line="360" w:lineRule="auto"/>
        <w:ind w:left="1134" w:hanging="708"/>
        <w:jc w:val="both"/>
        <w:outlineLvl w:val="1"/>
        <w:rPr>
          <w:rFonts w:ascii="Arial" w:eastAsia="Arial" w:hAnsi="Arial" w:cs="Arial"/>
          <w:b/>
          <w:color w:val="000000"/>
          <w:sz w:val="24"/>
          <w:szCs w:val="24"/>
        </w:rPr>
      </w:pPr>
      <w:r w:rsidRPr="00923CF8">
        <w:rPr>
          <w:rFonts w:ascii="Arial" w:eastAsia="Arial" w:hAnsi="Arial" w:cs="Arial"/>
          <w:color w:val="000000"/>
          <w:sz w:val="24"/>
          <w:szCs w:val="24"/>
        </w:rPr>
        <w:t>5.5</w:t>
      </w:r>
      <w:r w:rsidRPr="00923CF8">
        <w:rPr>
          <w:rFonts w:ascii="Arial" w:eastAsia="Arial" w:hAnsi="Arial" w:cs="Arial"/>
          <w:b/>
          <w:color w:val="000000"/>
          <w:sz w:val="24"/>
          <w:szCs w:val="24"/>
        </w:rPr>
        <w:t xml:space="preserve"> </w:t>
      </w:r>
      <w:r w:rsidRPr="00923CF8">
        <w:rPr>
          <w:rFonts w:ascii="Arial" w:eastAsia="Arial" w:hAnsi="Arial" w:cs="Arial"/>
          <w:b/>
          <w:color w:val="000000"/>
          <w:sz w:val="24"/>
          <w:szCs w:val="24"/>
        </w:rPr>
        <w:tab/>
        <w:t xml:space="preserve">STORAGE OF INVENTORY  </w:t>
      </w:r>
    </w:p>
    <w:p w14:paraId="025B19C4" w14:textId="77777777" w:rsidR="00914EEF" w:rsidRPr="00923CF8" w:rsidRDefault="00914EEF" w:rsidP="00914EEF">
      <w:pPr>
        <w:spacing w:after="0" w:line="360" w:lineRule="auto"/>
        <w:ind w:left="2127" w:hanging="936"/>
        <w:jc w:val="both"/>
        <w:rPr>
          <w:rFonts w:ascii="Arial" w:eastAsia="Arial" w:hAnsi="Arial" w:cs="Arial"/>
          <w:color w:val="000000"/>
          <w:sz w:val="24"/>
          <w:szCs w:val="24"/>
        </w:rPr>
      </w:pPr>
      <w:r w:rsidRPr="00923CF8">
        <w:rPr>
          <w:rFonts w:ascii="Arial" w:eastAsia="Arial" w:hAnsi="Arial" w:cs="Arial"/>
          <w:color w:val="000000"/>
          <w:sz w:val="24"/>
          <w:szCs w:val="24"/>
        </w:rPr>
        <w:t xml:space="preserve">5.5.1 </w:t>
      </w:r>
      <w:r w:rsidRPr="00923CF8">
        <w:rPr>
          <w:rFonts w:ascii="Arial" w:eastAsia="Arial" w:hAnsi="Arial" w:cs="Arial"/>
          <w:color w:val="000000"/>
          <w:sz w:val="24"/>
          <w:szCs w:val="24"/>
        </w:rPr>
        <w:tab/>
        <w:t>Inventory must be stored in a secured, excl</w:t>
      </w:r>
      <w:r>
        <w:rPr>
          <w:rFonts w:ascii="Arial" w:eastAsia="Arial" w:hAnsi="Arial" w:cs="Arial"/>
          <w:color w:val="000000"/>
          <w:sz w:val="24"/>
          <w:szCs w:val="24"/>
        </w:rPr>
        <w:t xml:space="preserve">usive use area, under lock and </w:t>
      </w:r>
      <w:r w:rsidRPr="00923CF8">
        <w:rPr>
          <w:rFonts w:ascii="Arial" w:eastAsia="Arial" w:hAnsi="Arial" w:cs="Arial"/>
          <w:color w:val="000000"/>
          <w:sz w:val="24"/>
          <w:szCs w:val="24"/>
        </w:rPr>
        <w:t xml:space="preserve">key, furthermore the inventory must be insured in terms of the Risk </w:t>
      </w:r>
      <w:r w:rsidRPr="00A01E35">
        <w:rPr>
          <w:rFonts w:ascii="Arial" w:eastAsia="Arial" w:hAnsi="Arial" w:cs="Arial"/>
          <w:color w:val="000000"/>
          <w:sz w:val="24"/>
          <w:szCs w:val="24"/>
        </w:rPr>
        <w:t xml:space="preserve">Management </w:t>
      </w:r>
      <w:r w:rsidRPr="00923CF8">
        <w:rPr>
          <w:rFonts w:ascii="Arial" w:eastAsia="Arial" w:hAnsi="Arial" w:cs="Arial"/>
          <w:color w:val="000000"/>
          <w:sz w:val="24"/>
          <w:szCs w:val="24"/>
        </w:rPr>
        <w:t>Policy of the municipality.</w:t>
      </w:r>
      <w:r w:rsidRPr="00923CF8">
        <w:rPr>
          <w:rFonts w:ascii="Arial" w:eastAsia="Arial" w:hAnsi="Arial" w:cs="Arial"/>
          <w:color w:val="FF0000"/>
          <w:sz w:val="24"/>
          <w:szCs w:val="24"/>
        </w:rPr>
        <w:t xml:space="preserve"> </w:t>
      </w:r>
    </w:p>
    <w:p w14:paraId="7BF837DC" w14:textId="77777777" w:rsidR="00914EEF" w:rsidRPr="00923CF8" w:rsidRDefault="00914EEF" w:rsidP="00914EEF">
      <w:pPr>
        <w:spacing w:after="0" w:line="360" w:lineRule="auto"/>
        <w:ind w:left="2127" w:hanging="936"/>
        <w:jc w:val="both"/>
        <w:rPr>
          <w:rFonts w:ascii="Arial" w:eastAsia="Arial" w:hAnsi="Arial" w:cs="Arial"/>
          <w:color w:val="000000"/>
          <w:sz w:val="24"/>
          <w:szCs w:val="24"/>
        </w:rPr>
      </w:pPr>
      <w:r w:rsidRPr="00923CF8">
        <w:rPr>
          <w:rFonts w:ascii="Arial" w:eastAsia="Arial" w:hAnsi="Arial" w:cs="Arial"/>
          <w:color w:val="000000"/>
          <w:sz w:val="24"/>
          <w:szCs w:val="24"/>
        </w:rPr>
        <w:t xml:space="preserve">5.5.2 </w:t>
      </w:r>
      <w:r w:rsidRPr="00923CF8">
        <w:rPr>
          <w:rFonts w:ascii="Arial" w:eastAsia="Arial" w:hAnsi="Arial" w:cs="Arial"/>
          <w:color w:val="000000"/>
          <w:sz w:val="24"/>
          <w:szCs w:val="24"/>
        </w:rPr>
        <w:tab/>
        <w:t>The area must be used exclusively for the storage of inventory, with limited authorised access only.</w:t>
      </w:r>
    </w:p>
    <w:p w14:paraId="7C83F3F3" w14:textId="77777777" w:rsidR="00914EEF" w:rsidRPr="00923CF8" w:rsidRDefault="00914EEF" w:rsidP="00914EEF">
      <w:pPr>
        <w:spacing w:after="0" w:line="360" w:lineRule="auto"/>
        <w:ind w:left="2127" w:hanging="936"/>
        <w:jc w:val="both"/>
        <w:rPr>
          <w:rFonts w:ascii="Arial" w:eastAsia="Arial" w:hAnsi="Arial" w:cs="Arial"/>
          <w:color w:val="000000"/>
          <w:sz w:val="24"/>
          <w:szCs w:val="24"/>
        </w:rPr>
      </w:pPr>
      <w:r w:rsidRPr="00923CF8">
        <w:rPr>
          <w:rFonts w:ascii="Arial" w:eastAsia="Arial" w:hAnsi="Arial" w:cs="Arial"/>
          <w:color w:val="000000"/>
          <w:sz w:val="24"/>
          <w:szCs w:val="24"/>
        </w:rPr>
        <w:t>5.5.3</w:t>
      </w:r>
      <w:r w:rsidRPr="00923CF8">
        <w:rPr>
          <w:rFonts w:ascii="Arial" w:eastAsia="Arial" w:hAnsi="Arial" w:cs="Arial"/>
          <w:color w:val="000000"/>
          <w:sz w:val="24"/>
          <w:szCs w:val="24"/>
        </w:rPr>
        <w:tab/>
        <w:t>Inventory must be positioned to facilitate efficient handling and checking.</w:t>
      </w:r>
    </w:p>
    <w:p w14:paraId="6D3299F3" w14:textId="77777777" w:rsidR="00914EEF" w:rsidRPr="00923CF8" w:rsidRDefault="00914EEF" w:rsidP="00914EEF">
      <w:pPr>
        <w:spacing w:after="0" w:line="360" w:lineRule="auto"/>
        <w:ind w:left="2127" w:hanging="936"/>
        <w:jc w:val="both"/>
        <w:rPr>
          <w:rFonts w:ascii="Arial" w:eastAsia="Arial" w:hAnsi="Arial" w:cs="Arial"/>
          <w:color w:val="000000"/>
          <w:sz w:val="24"/>
          <w:szCs w:val="24"/>
        </w:rPr>
      </w:pPr>
      <w:r w:rsidRPr="00923CF8">
        <w:rPr>
          <w:rFonts w:ascii="Arial" w:eastAsia="Arial" w:hAnsi="Arial" w:cs="Arial"/>
          <w:color w:val="000000"/>
          <w:sz w:val="24"/>
          <w:szCs w:val="24"/>
        </w:rPr>
        <w:t xml:space="preserve">5.5.4 </w:t>
      </w:r>
      <w:r w:rsidRPr="00923CF8">
        <w:rPr>
          <w:rFonts w:ascii="Arial" w:eastAsia="Arial" w:hAnsi="Arial" w:cs="Arial"/>
          <w:color w:val="000000"/>
          <w:sz w:val="24"/>
          <w:szCs w:val="24"/>
        </w:rPr>
        <w:tab/>
        <w:t xml:space="preserve">All items must be stored separately, with proper segregation. </w:t>
      </w:r>
    </w:p>
    <w:p w14:paraId="4948F60A" w14:textId="77777777" w:rsidR="00914EEF" w:rsidRPr="00A01E35" w:rsidRDefault="00914EEF" w:rsidP="00914EEF">
      <w:pPr>
        <w:spacing w:after="0" w:line="360" w:lineRule="auto"/>
        <w:ind w:left="2127" w:hanging="936"/>
        <w:jc w:val="both"/>
        <w:rPr>
          <w:rFonts w:ascii="Arial" w:eastAsia="Arial" w:hAnsi="Arial" w:cs="Arial"/>
          <w:color w:val="000000"/>
          <w:sz w:val="24"/>
          <w:szCs w:val="24"/>
        </w:rPr>
      </w:pPr>
      <w:r w:rsidRPr="00923CF8">
        <w:rPr>
          <w:rFonts w:ascii="Arial" w:eastAsia="Arial" w:hAnsi="Arial" w:cs="Arial"/>
          <w:color w:val="000000"/>
          <w:sz w:val="24"/>
          <w:szCs w:val="24"/>
        </w:rPr>
        <w:t xml:space="preserve">5.5.5 </w:t>
      </w:r>
      <w:r w:rsidRPr="00923CF8">
        <w:rPr>
          <w:rFonts w:ascii="Arial" w:eastAsia="Arial" w:hAnsi="Arial" w:cs="Arial"/>
          <w:color w:val="000000"/>
          <w:sz w:val="24"/>
          <w:szCs w:val="24"/>
        </w:rPr>
        <w:tab/>
        <w:t xml:space="preserve">Inventory must be clearly labelled for easy identification. Inventory tag/bin cards or inventory labels may be used to identify each item and to aid in the physical </w:t>
      </w:r>
      <w:r w:rsidRPr="00A01E35">
        <w:rPr>
          <w:rFonts w:ascii="Arial" w:eastAsia="Arial" w:hAnsi="Arial" w:cs="Arial"/>
          <w:color w:val="000000"/>
          <w:sz w:val="24"/>
          <w:szCs w:val="24"/>
        </w:rPr>
        <w:t>verification of the items.</w:t>
      </w:r>
    </w:p>
    <w:p w14:paraId="0F13B3BB" w14:textId="77777777" w:rsidR="00914EEF" w:rsidRPr="00923CF8" w:rsidRDefault="00914EEF" w:rsidP="00914EEF">
      <w:pPr>
        <w:spacing w:after="0" w:line="360" w:lineRule="auto"/>
        <w:ind w:left="3063" w:hanging="936"/>
        <w:jc w:val="both"/>
        <w:rPr>
          <w:rFonts w:ascii="Arial" w:eastAsia="Arial" w:hAnsi="Arial" w:cs="Arial"/>
          <w:color w:val="000000"/>
          <w:sz w:val="24"/>
          <w:szCs w:val="24"/>
        </w:rPr>
      </w:pPr>
      <w:r w:rsidRPr="00923CF8">
        <w:rPr>
          <w:rFonts w:ascii="Arial" w:eastAsia="Arial" w:hAnsi="Arial" w:cs="Arial"/>
          <w:color w:val="000000"/>
          <w:sz w:val="24"/>
          <w:szCs w:val="24"/>
        </w:rPr>
        <w:t xml:space="preserve">Details on bin cards should include the following: </w:t>
      </w:r>
    </w:p>
    <w:p w14:paraId="01E2B519" w14:textId="77777777" w:rsidR="00914EEF" w:rsidRPr="00923CF8" w:rsidRDefault="00914EEF" w:rsidP="00914EEF">
      <w:pPr>
        <w:numPr>
          <w:ilvl w:val="0"/>
          <w:numId w:val="35"/>
        </w:numPr>
        <w:spacing w:after="0" w:line="360" w:lineRule="auto"/>
        <w:ind w:left="2694" w:hanging="510"/>
        <w:jc w:val="both"/>
        <w:rPr>
          <w:rFonts w:ascii="Arial" w:eastAsia="Arial" w:hAnsi="Arial" w:cs="Arial"/>
          <w:color w:val="000000"/>
          <w:sz w:val="24"/>
          <w:szCs w:val="24"/>
        </w:rPr>
      </w:pPr>
      <w:r w:rsidRPr="00923CF8">
        <w:rPr>
          <w:rFonts w:ascii="Arial" w:eastAsia="Arial" w:hAnsi="Arial" w:cs="Arial"/>
          <w:color w:val="000000"/>
          <w:sz w:val="24"/>
          <w:szCs w:val="24"/>
        </w:rPr>
        <w:t xml:space="preserve">Order number;  </w:t>
      </w:r>
    </w:p>
    <w:p w14:paraId="714A4158" w14:textId="77777777" w:rsidR="00914EEF" w:rsidRPr="00923CF8" w:rsidRDefault="00914EEF" w:rsidP="00914EEF">
      <w:pPr>
        <w:numPr>
          <w:ilvl w:val="0"/>
          <w:numId w:val="35"/>
        </w:numPr>
        <w:spacing w:after="0" w:line="360" w:lineRule="auto"/>
        <w:ind w:left="2694" w:hanging="510"/>
        <w:jc w:val="both"/>
        <w:rPr>
          <w:rFonts w:ascii="Arial" w:eastAsia="Arial" w:hAnsi="Arial" w:cs="Arial"/>
          <w:color w:val="000000"/>
          <w:sz w:val="24"/>
          <w:szCs w:val="24"/>
        </w:rPr>
      </w:pPr>
      <w:r w:rsidRPr="00923CF8">
        <w:rPr>
          <w:rFonts w:ascii="Arial" w:eastAsia="Arial" w:hAnsi="Arial" w:cs="Arial"/>
          <w:color w:val="000000"/>
          <w:sz w:val="24"/>
          <w:szCs w:val="24"/>
        </w:rPr>
        <w:t xml:space="preserve">Quantity received;  </w:t>
      </w:r>
    </w:p>
    <w:p w14:paraId="48B9AED4" w14:textId="77777777" w:rsidR="00914EEF" w:rsidRPr="00923CF8" w:rsidRDefault="00914EEF" w:rsidP="00914EEF">
      <w:pPr>
        <w:numPr>
          <w:ilvl w:val="0"/>
          <w:numId w:val="35"/>
        </w:numPr>
        <w:spacing w:after="0" w:line="360" w:lineRule="auto"/>
        <w:ind w:left="2694" w:hanging="510"/>
        <w:jc w:val="both"/>
        <w:rPr>
          <w:rFonts w:ascii="Arial" w:eastAsia="Arial" w:hAnsi="Arial" w:cs="Arial"/>
          <w:color w:val="000000"/>
          <w:sz w:val="24"/>
          <w:szCs w:val="24"/>
        </w:rPr>
      </w:pPr>
      <w:r w:rsidRPr="00923CF8">
        <w:rPr>
          <w:rFonts w:ascii="Arial" w:eastAsia="Arial" w:hAnsi="Arial" w:cs="Arial"/>
          <w:color w:val="000000"/>
          <w:sz w:val="24"/>
          <w:szCs w:val="24"/>
        </w:rPr>
        <w:t xml:space="preserve">Date of receipt; </w:t>
      </w:r>
    </w:p>
    <w:p w14:paraId="1674CE1D" w14:textId="77777777" w:rsidR="00914EEF" w:rsidRPr="00923CF8" w:rsidRDefault="00914EEF" w:rsidP="00914EEF">
      <w:pPr>
        <w:numPr>
          <w:ilvl w:val="0"/>
          <w:numId w:val="35"/>
        </w:numPr>
        <w:spacing w:after="0" w:line="360" w:lineRule="auto"/>
        <w:ind w:left="2694" w:hanging="510"/>
        <w:jc w:val="both"/>
        <w:rPr>
          <w:rFonts w:ascii="Arial" w:eastAsia="Arial" w:hAnsi="Arial" w:cs="Arial"/>
          <w:color w:val="000000"/>
          <w:sz w:val="24"/>
          <w:szCs w:val="24"/>
        </w:rPr>
      </w:pPr>
      <w:r w:rsidRPr="00923CF8">
        <w:rPr>
          <w:rFonts w:ascii="Arial" w:eastAsia="Arial" w:hAnsi="Arial" w:cs="Arial"/>
          <w:color w:val="000000"/>
          <w:sz w:val="24"/>
          <w:szCs w:val="24"/>
        </w:rPr>
        <w:t xml:space="preserve">Quantity issued;  </w:t>
      </w:r>
    </w:p>
    <w:p w14:paraId="1A13F2DF" w14:textId="77777777" w:rsidR="00914EEF" w:rsidRPr="00923CF8" w:rsidRDefault="00914EEF" w:rsidP="00914EEF">
      <w:pPr>
        <w:numPr>
          <w:ilvl w:val="0"/>
          <w:numId w:val="35"/>
        </w:numPr>
        <w:spacing w:after="0" w:line="360" w:lineRule="auto"/>
        <w:ind w:left="2694" w:hanging="510"/>
        <w:jc w:val="both"/>
        <w:rPr>
          <w:rFonts w:ascii="Arial" w:eastAsia="Arial" w:hAnsi="Arial" w:cs="Arial"/>
          <w:color w:val="000000"/>
          <w:sz w:val="24"/>
          <w:szCs w:val="24"/>
        </w:rPr>
      </w:pPr>
      <w:r w:rsidRPr="00923CF8">
        <w:rPr>
          <w:rFonts w:ascii="Arial" w:eastAsia="Arial" w:hAnsi="Arial" w:cs="Arial"/>
          <w:color w:val="000000"/>
          <w:sz w:val="24"/>
          <w:szCs w:val="24"/>
        </w:rPr>
        <w:t xml:space="preserve">Date of issue; </w:t>
      </w:r>
    </w:p>
    <w:p w14:paraId="0A5921AB" w14:textId="77777777" w:rsidR="00914EEF" w:rsidRPr="00923CF8" w:rsidRDefault="00914EEF" w:rsidP="00914EEF">
      <w:pPr>
        <w:numPr>
          <w:ilvl w:val="0"/>
          <w:numId w:val="35"/>
        </w:numPr>
        <w:spacing w:after="0" w:line="360" w:lineRule="auto"/>
        <w:ind w:left="2694" w:hanging="510"/>
        <w:jc w:val="both"/>
        <w:rPr>
          <w:rFonts w:ascii="Arial" w:eastAsia="Arial" w:hAnsi="Arial" w:cs="Arial"/>
          <w:color w:val="000000"/>
          <w:sz w:val="24"/>
          <w:szCs w:val="24"/>
        </w:rPr>
      </w:pPr>
      <w:r w:rsidRPr="00923CF8">
        <w:rPr>
          <w:rFonts w:ascii="Arial" w:eastAsia="Arial" w:hAnsi="Arial" w:cs="Arial"/>
          <w:color w:val="000000"/>
          <w:sz w:val="24"/>
          <w:szCs w:val="24"/>
        </w:rPr>
        <w:t xml:space="preserve">Closing stock; and  </w:t>
      </w:r>
    </w:p>
    <w:p w14:paraId="186D49A2" w14:textId="77777777" w:rsidR="00914EEF" w:rsidRPr="00923CF8" w:rsidRDefault="00914EEF" w:rsidP="00914EEF">
      <w:pPr>
        <w:numPr>
          <w:ilvl w:val="0"/>
          <w:numId w:val="35"/>
        </w:numPr>
        <w:spacing w:after="0" w:line="360" w:lineRule="auto"/>
        <w:ind w:left="2694" w:hanging="510"/>
        <w:jc w:val="both"/>
        <w:rPr>
          <w:rFonts w:ascii="Arial" w:eastAsia="Arial" w:hAnsi="Arial" w:cs="Arial"/>
          <w:color w:val="000000"/>
          <w:sz w:val="24"/>
          <w:szCs w:val="24"/>
        </w:rPr>
      </w:pPr>
      <w:r w:rsidRPr="00923CF8">
        <w:rPr>
          <w:rFonts w:ascii="Arial" w:eastAsia="Arial" w:hAnsi="Arial" w:cs="Arial"/>
          <w:color w:val="000000"/>
          <w:sz w:val="24"/>
          <w:szCs w:val="24"/>
        </w:rPr>
        <w:t xml:space="preserve">Any other relevant information.  </w:t>
      </w:r>
    </w:p>
    <w:p w14:paraId="33AE7B48" w14:textId="77777777" w:rsidR="00914EEF" w:rsidRPr="00923CF8" w:rsidRDefault="00914EEF" w:rsidP="00914EEF">
      <w:pPr>
        <w:spacing w:after="0" w:line="360" w:lineRule="auto"/>
        <w:ind w:left="2127" w:hanging="936"/>
        <w:jc w:val="both"/>
        <w:rPr>
          <w:rFonts w:ascii="Arial" w:eastAsia="Arial" w:hAnsi="Arial" w:cs="Arial"/>
          <w:color w:val="000000"/>
          <w:sz w:val="24"/>
          <w:szCs w:val="24"/>
        </w:rPr>
      </w:pPr>
      <w:r w:rsidRPr="00A01E35">
        <w:rPr>
          <w:rFonts w:ascii="Arial" w:eastAsia="Arial" w:hAnsi="Arial" w:cs="Arial"/>
          <w:color w:val="000000"/>
          <w:sz w:val="24"/>
          <w:szCs w:val="24"/>
        </w:rPr>
        <w:t>5.5.6</w:t>
      </w:r>
      <w:r w:rsidRPr="00A01E35">
        <w:rPr>
          <w:rFonts w:ascii="Arial" w:eastAsia="Arial" w:hAnsi="Arial" w:cs="Arial"/>
          <w:color w:val="000000"/>
          <w:sz w:val="24"/>
          <w:szCs w:val="24"/>
        </w:rPr>
        <w:tab/>
      </w:r>
      <w:r w:rsidRPr="00923CF8">
        <w:rPr>
          <w:rFonts w:ascii="Arial" w:eastAsia="Arial" w:hAnsi="Arial" w:cs="Arial"/>
          <w:color w:val="000000"/>
          <w:sz w:val="24"/>
          <w:szCs w:val="24"/>
        </w:rPr>
        <w:t>Where possible, all items of the same type an</w:t>
      </w:r>
      <w:r w:rsidRPr="00A01E35">
        <w:rPr>
          <w:rFonts w:ascii="Arial" w:eastAsia="Arial" w:hAnsi="Arial" w:cs="Arial"/>
          <w:color w:val="000000"/>
          <w:sz w:val="24"/>
          <w:szCs w:val="24"/>
        </w:rPr>
        <w:t xml:space="preserve">d reference must be stored </w:t>
      </w:r>
      <w:r w:rsidRPr="00923CF8">
        <w:rPr>
          <w:rFonts w:ascii="Arial" w:eastAsia="Arial" w:hAnsi="Arial" w:cs="Arial"/>
          <w:color w:val="000000"/>
          <w:sz w:val="24"/>
          <w:szCs w:val="24"/>
        </w:rPr>
        <w:t xml:space="preserve">together as per the description on the inventory records.   </w:t>
      </w:r>
    </w:p>
    <w:p w14:paraId="47BC522C" w14:textId="77777777" w:rsidR="00914EEF" w:rsidRPr="00A01E35" w:rsidRDefault="00914EEF" w:rsidP="00914EEF">
      <w:pPr>
        <w:spacing w:after="0" w:line="360" w:lineRule="auto"/>
        <w:ind w:left="2127" w:hanging="936"/>
        <w:jc w:val="both"/>
        <w:rPr>
          <w:rFonts w:ascii="Arial" w:eastAsia="Arial" w:hAnsi="Arial" w:cs="Arial"/>
          <w:color w:val="000000"/>
          <w:sz w:val="24"/>
          <w:szCs w:val="24"/>
        </w:rPr>
      </w:pPr>
      <w:r w:rsidRPr="00923CF8">
        <w:rPr>
          <w:rFonts w:ascii="Arial" w:eastAsia="Arial" w:hAnsi="Arial" w:cs="Arial"/>
          <w:color w:val="000000"/>
          <w:sz w:val="24"/>
          <w:szCs w:val="24"/>
        </w:rPr>
        <w:t xml:space="preserve">5.5.7 </w:t>
      </w:r>
      <w:r w:rsidRPr="00A01E35">
        <w:rPr>
          <w:rFonts w:ascii="Arial" w:eastAsia="Arial" w:hAnsi="Arial" w:cs="Arial"/>
          <w:color w:val="000000"/>
          <w:sz w:val="24"/>
          <w:szCs w:val="24"/>
        </w:rPr>
        <w:tab/>
      </w:r>
      <w:r w:rsidRPr="00923CF8">
        <w:rPr>
          <w:rFonts w:ascii="Arial" w:eastAsia="Arial" w:hAnsi="Arial" w:cs="Arial"/>
          <w:color w:val="000000"/>
          <w:sz w:val="24"/>
          <w:szCs w:val="24"/>
        </w:rPr>
        <w:t>Items with limited shelf life must be rotated on a fi</w:t>
      </w:r>
      <w:r w:rsidRPr="00A01E35">
        <w:rPr>
          <w:rFonts w:ascii="Arial" w:eastAsia="Arial" w:hAnsi="Arial" w:cs="Arial"/>
          <w:color w:val="000000"/>
          <w:sz w:val="24"/>
          <w:szCs w:val="24"/>
        </w:rPr>
        <w:t xml:space="preserve">rst in first out basis, in </w:t>
      </w:r>
      <w:r w:rsidRPr="00923CF8">
        <w:rPr>
          <w:rFonts w:ascii="Arial" w:eastAsia="Arial" w:hAnsi="Arial" w:cs="Arial"/>
          <w:color w:val="000000"/>
          <w:sz w:val="24"/>
          <w:szCs w:val="24"/>
        </w:rPr>
        <w:t>accordance with paragraph .35 of GRAP, t</w:t>
      </w:r>
      <w:r w:rsidRPr="00A01E35">
        <w:rPr>
          <w:rFonts w:ascii="Arial" w:eastAsia="Arial" w:hAnsi="Arial" w:cs="Arial"/>
          <w:color w:val="000000"/>
          <w:sz w:val="24"/>
          <w:szCs w:val="24"/>
        </w:rPr>
        <w:t>o reduce the occurrence of expired or obsolete stocks.</w:t>
      </w:r>
    </w:p>
    <w:p w14:paraId="1EA933BC" w14:textId="77777777" w:rsidR="00914EEF" w:rsidRDefault="00914EEF" w:rsidP="00914EEF">
      <w:pPr>
        <w:spacing w:after="0" w:line="360" w:lineRule="auto"/>
        <w:ind w:left="2127" w:hanging="936"/>
        <w:jc w:val="both"/>
        <w:rPr>
          <w:rFonts w:ascii="Arial" w:eastAsia="Arial" w:hAnsi="Arial" w:cs="Arial"/>
          <w:color w:val="000000"/>
          <w:sz w:val="24"/>
          <w:szCs w:val="24"/>
        </w:rPr>
      </w:pPr>
      <w:r w:rsidRPr="00A01E35">
        <w:rPr>
          <w:rFonts w:ascii="Arial" w:eastAsia="Arial" w:hAnsi="Arial" w:cs="Arial"/>
          <w:color w:val="000000"/>
          <w:sz w:val="24"/>
          <w:szCs w:val="24"/>
        </w:rPr>
        <w:t>5.5.8</w:t>
      </w:r>
      <w:r w:rsidRPr="00A01E35">
        <w:rPr>
          <w:rFonts w:ascii="Arial" w:eastAsia="Arial" w:hAnsi="Arial" w:cs="Arial"/>
          <w:color w:val="000000"/>
          <w:sz w:val="24"/>
          <w:szCs w:val="24"/>
        </w:rPr>
        <w:tab/>
      </w:r>
      <w:r w:rsidRPr="00923CF8">
        <w:rPr>
          <w:rFonts w:ascii="Arial" w:eastAsia="Arial" w:hAnsi="Arial" w:cs="Arial"/>
          <w:color w:val="000000"/>
          <w:sz w:val="24"/>
          <w:szCs w:val="24"/>
        </w:rPr>
        <w:t>Due diligence and care must be exercised to prevent damage of, or</w:t>
      </w:r>
      <w:r w:rsidRPr="00A01E35">
        <w:rPr>
          <w:rFonts w:ascii="Arial" w:eastAsia="Arial" w:hAnsi="Arial" w:cs="Arial"/>
          <w:color w:val="000000"/>
          <w:sz w:val="24"/>
          <w:szCs w:val="24"/>
        </w:rPr>
        <w:t xml:space="preserve">    deterioration of inventory.</w:t>
      </w:r>
    </w:p>
    <w:p w14:paraId="5C326D4A" w14:textId="77777777" w:rsidR="00914EEF" w:rsidRPr="00A01E35" w:rsidRDefault="00914EEF" w:rsidP="00914EEF">
      <w:pPr>
        <w:spacing w:after="0" w:line="360" w:lineRule="auto"/>
        <w:ind w:left="2127" w:hanging="936"/>
        <w:jc w:val="both"/>
        <w:rPr>
          <w:rFonts w:ascii="Arial" w:eastAsia="Arial" w:hAnsi="Arial" w:cs="Arial"/>
          <w:color w:val="000000"/>
          <w:sz w:val="24"/>
          <w:szCs w:val="24"/>
        </w:rPr>
      </w:pPr>
    </w:p>
    <w:p w14:paraId="1597A05A" w14:textId="77777777" w:rsidR="00914EEF" w:rsidRPr="00A01E35" w:rsidRDefault="00914EEF" w:rsidP="00914EEF">
      <w:pPr>
        <w:spacing w:after="0" w:line="360" w:lineRule="auto"/>
        <w:ind w:left="2127" w:hanging="936"/>
        <w:jc w:val="both"/>
        <w:rPr>
          <w:rFonts w:ascii="Arial" w:eastAsia="Arial" w:hAnsi="Arial" w:cs="Arial"/>
          <w:color w:val="000000"/>
          <w:sz w:val="24"/>
          <w:szCs w:val="24"/>
        </w:rPr>
      </w:pPr>
      <w:r w:rsidRPr="00A01E35">
        <w:rPr>
          <w:rFonts w:ascii="Arial" w:eastAsia="Arial" w:hAnsi="Arial" w:cs="Arial"/>
          <w:color w:val="000000"/>
          <w:sz w:val="24"/>
          <w:szCs w:val="24"/>
        </w:rPr>
        <w:t>5.5.9</w:t>
      </w:r>
      <w:r w:rsidRPr="00A01E35">
        <w:rPr>
          <w:rFonts w:ascii="Arial" w:eastAsia="Arial" w:hAnsi="Arial" w:cs="Arial"/>
          <w:color w:val="000000"/>
          <w:sz w:val="24"/>
          <w:szCs w:val="24"/>
        </w:rPr>
        <w:tab/>
      </w:r>
      <w:r w:rsidRPr="00923CF8">
        <w:rPr>
          <w:rFonts w:ascii="Arial" w:eastAsia="Arial" w:hAnsi="Arial" w:cs="Arial"/>
          <w:color w:val="000000"/>
          <w:sz w:val="24"/>
          <w:szCs w:val="24"/>
        </w:rPr>
        <w:t>Due regard must be given to any safety stand</w:t>
      </w:r>
      <w:r w:rsidRPr="00A01E35">
        <w:rPr>
          <w:rFonts w:ascii="Arial" w:eastAsia="Arial" w:hAnsi="Arial" w:cs="Arial"/>
          <w:color w:val="000000"/>
          <w:sz w:val="24"/>
          <w:szCs w:val="24"/>
        </w:rPr>
        <w:t>ards which may apply to the storage of certain inventories.</w:t>
      </w:r>
    </w:p>
    <w:p w14:paraId="74EF68D2" w14:textId="77777777" w:rsidR="00914EEF" w:rsidRPr="00A01E35" w:rsidRDefault="00914EEF" w:rsidP="00914EEF">
      <w:pPr>
        <w:spacing w:after="0" w:line="360" w:lineRule="auto"/>
        <w:ind w:left="2127" w:hanging="936"/>
        <w:jc w:val="both"/>
        <w:rPr>
          <w:rFonts w:ascii="Arial" w:eastAsia="Arial" w:hAnsi="Arial" w:cs="Arial"/>
          <w:color w:val="000000"/>
          <w:sz w:val="24"/>
          <w:szCs w:val="24"/>
        </w:rPr>
      </w:pPr>
      <w:r w:rsidRPr="00A01E35">
        <w:rPr>
          <w:rFonts w:ascii="Arial" w:eastAsia="Arial" w:hAnsi="Arial" w:cs="Arial"/>
          <w:color w:val="000000"/>
          <w:sz w:val="24"/>
          <w:szCs w:val="24"/>
        </w:rPr>
        <w:lastRenderedPageBreak/>
        <w:t>5.5.10</w:t>
      </w:r>
      <w:r w:rsidRPr="00A01E35">
        <w:rPr>
          <w:rFonts w:ascii="Arial" w:eastAsia="Arial" w:hAnsi="Arial" w:cs="Arial"/>
          <w:color w:val="000000"/>
          <w:sz w:val="24"/>
          <w:szCs w:val="24"/>
        </w:rPr>
        <w:tab/>
      </w:r>
      <w:r w:rsidRPr="00923CF8">
        <w:rPr>
          <w:rFonts w:ascii="Arial" w:eastAsia="Arial" w:hAnsi="Arial" w:cs="Arial"/>
          <w:color w:val="000000"/>
          <w:sz w:val="24"/>
          <w:szCs w:val="24"/>
        </w:rPr>
        <w:t>Steps must be taken to ensure safe cus</w:t>
      </w:r>
      <w:r w:rsidRPr="00A01E35">
        <w:rPr>
          <w:rFonts w:ascii="Arial" w:eastAsia="Arial" w:hAnsi="Arial" w:cs="Arial"/>
          <w:color w:val="000000"/>
          <w:sz w:val="24"/>
          <w:szCs w:val="24"/>
        </w:rPr>
        <w:t xml:space="preserve">tody of items, including </w:t>
      </w:r>
      <w:r w:rsidRPr="00923CF8">
        <w:rPr>
          <w:rFonts w:ascii="Arial" w:eastAsia="Arial" w:hAnsi="Arial" w:cs="Arial"/>
          <w:color w:val="000000"/>
          <w:sz w:val="24"/>
          <w:szCs w:val="24"/>
        </w:rPr>
        <w:t>pre</w:t>
      </w:r>
      <w:r w:rsidRPr="00A01E35">
        <w:rPr>
          <w:rFonts w:ascii="Arial" w:eastAsia="Arial" w:hAnsi="Arial" w:cs="Arial"/>
          <w:color w:val="000000"/>
          <w:sz w:val="24"/>
          <w:szCs w:val="24"/>
        </w:rPr>
        <w:t>cautions against loss or theft.</w:t>
      </w:r>
    </w:p>
    <w:p w14:paraId="1F952F1C" w14:textId="77777777" w:rsidR="00914EEF" w:rsidRPr="00A01E35" w:rsidRDefault="00914EEF" w:rsidP="00914EEF">
      <w:pPr>
        <w:spacing w:after="0" w:line="360" w:lineRule="auto"/>
        <w:ind w:left="2127" w:hanging="936"/>
        <w:jc w:val="both"/>
        <w:rPr>
          <w:rFonts w:ascii="Arial" w:eastAsia="Arial" w:hAnsi="Arial" w:cs="Arial"/>
          <w:color w:val="000000"/>
          <w:sz w:val="24"/>
          <w:szCs w:val="24"/>
        </w:rPr>
      </w:pPr>
      <w:r w:rsidRPr="00923CF8">
        <w:rPr>
          <w:rFonts w:ascii="Arial" w:eastAsia="Arial" w:hAnsi="Arial" w:cs="Arial"/>
          <w:color w:val="000000"/>
          <w:sz w:val="24"/>
          <w:szCs w:val="24"/>
        </w:rPr>
        <w:t xml:space="preserve">5.5.11 </w:t>
      </w:r>
      <w:r w:rsidRPr="00A01E35">
        <w:rPr>
          <w:rFonts w:ascii="Arial" w:eastAsia="Arial" w:hAnsi="Arial" w:cs="Arial"/>
          <w:color w:val="000000"/>
          <w:sz w:val="24"/>
          <w:szCs w:val="24"/>
        </w:rPr>
        <w:tab/>
      </w:r>
      <w:r>
        <w:rPr>
          <w:rFonts w:ascii="Arial" w:eastAsia="Arial" w:hAnsi="Arial" w:cs="Arial"/>
          <w:sz w:val="24"/>
          <w:szCs w:val="24"/>
        </w:rPr>
        <w:t xml:space="preserve">The </w:t>
      </w:r>
      <w:r w:rsidRPr="00923CF8">
        <w:rPr>
          <w:rFonts w:ascii="Arial" w:eastAsia="Arial" w:hAnsi="Arial" w:cs="Arial"/>
          <w:sz w:val="24"/>
          <w:szCs w:val="24"/>
        </w:rPr>
        <w:t>Controller</w:t>
      </w:r>
      <w:r>
        <w:rPr>
          <w:rFonts w:ascii="Arial" w:eastAsia="Arial" w:hAnsi="Arial" w:cs="Arial"/>
          <w:sz w:val="24"/>
          <w:szCs w:val="24"/>
        </w:rPr>
        <w:t xml:space="preserve"> Stores</w:t>
      </w:r>
      <w:r w:rsidRPr="00923CF8">
        <w:rPr>
          <w:rFonts w:ascii="Arial" w:eastAsia="Arial" w:hAnsi="Arial" w:cs="Arial"/>
          <w:sz w:val="24"/>
          <w:szCs w:val="24"/>
        </w:rPr>
        <w:t xml:space="preserve"> </w:t>
      </w:r>
      <w:r w:rsidRPr="00923CF8">
        <w:rPr>
          <w:rFonts w:ascii="Arial" w:eastAsia="Arial" w:hAnsi="Arial" w:cs="Arial"/>
          <w:color w:val="000000"/>
          <w:sz w:val="24"/>
          <w:szCs w:val="24"/>
        </w:rPr>
        <w:t xml:space="preserve">or </w:t>
      </w:r>
      <w:r>
        <w:rPr>
          <w:rFonts w:ascii="Arial" w:eastAsia="Arial" w:hAnsi="Arial" w:cs="Arial"/>
          <w:color w:val="000000"/>
          <w:sz w:val="24"/>
          <w:szCs w:val="24"/>
        </w:rPr>
        <w:t>d</w:t>
      </w:r>
      <w:r w:rsidRPr="00923CF8">
        <w:rPr>
          <w:rFonts w:ascii="Arial" w:eastAsia="Arial" w:hAnsi="Arial" w:cs="Arial"/>
          <w:color w:val="000000"/>
          <w:sz w:val="24"/>
          <w:szCs w:val="24"/>
        </w:rPr>
        <w:t xml:space="preserve">elegated </w:t>
      </w:r>
      <w:r>
        <w:rPr>
          <w:rFonts w:ascii="Arial" w:eastAsia="Arial" w:hAnsi="Arial" w:cs="Arial"/>
          <w:color w:val="000000"/>
          <w:sz w:val="24"/>
          <w:szCs w:val="24"/>
        </w:rPr>
        <w:t>o</w:t>
      </w:r>
      <w:r w:rsidRPr="00923CF8">
        <w:rPr>
          <w:rFonts w:ascii="Arial" w:eastAsia="Arial" w:hAnsi="Arial" w:cs="Arial"/>
          <w:color w:val="000000"/>
          <w:sz w:val="24"/>
          <w:szCs w:val="24"/>
        </w:rPr>
        <w:t>fficial responsible for the custody and care of inventory must ensure that in his/</w:t>
      </w:r>
      <w:r w:rsidRPr="00A01E35">
        <w:rPr>
          <w:rFonts w:ascii="Arial" w:eastAsia="Arial" w:hAnsi="Arial" w:cs="Arial"/>
          <w:color w:val="000000"/>
          <w:sz w:val="24"/>
          <w:szCs w:val="24"/>
        </w:rPr>
        <w:t xml:space="preserve">her absence, such items, where </w:t>
      </w:r>
      <w:r w:rsidRPr="00923CF8">
        <w:rPr>
          <w:rFonts w:ascii="Arial" w:eastAsia="Arial" w:hAnsi="Arial" w:cs="Arial"/>
          <w:color w:val="000000"/>
          <w:sz w:val="24"/>
          <w:szCs w:val="24"/>
        </w:rPr>
        <w:t>applicable, are securely sto</w:t>
      </w:r>
      <w:r w:rsidRPr="00A01E35">
        <w:rPr>
          <w:rFonts w:ascii="Arial" w:eastAsia="Arial" w:hAnsi="Arial" w:cs="Arial"/>
          <w:color w:val="000000"/>
          <w:sz w:val="24"/>
          <w:szCs w:val="24"/>
        </w:rPr>
        <w:t>red.</w:t>
      </w:r>
    </w:p>
    <w:p w14:paraId="393D1186" w14:textId="77777777" w:rsidR="00914EEF" w:rsidRPr="00A01E35" w:rsidRDefault="00914EEF" w:rsidP="00914EEF">
      <w:pPr>
        <w:spacing w:after="0" w:line="360" w:lineRule="auto"/>
        <w:ind w:left="2127" w:hanging="936"/>
        <w:jc w:val="both"/>
        <w:rPr>
          <w:rFonts w:ascii="Arial" w:eastAsia="Arial" w:hAnsi="Arial" w:cs="Arial"/>
          <w:color w:val="000000"/>
          <w:sz w:val="24"/>
          <w:szCs w:val="24"/>
        </w:rPr>
      </w:pPr>
      <w:r w:rsidRPr="00923CF8">
        <w:rPr>
          <w:rFonts w:ascii="Arial" w:eastAsia="Arial" w:hAnsi="Arial" w:cs="Arial"/>
          <w:color w:val="000000"/>
          <w:sz w:val="24"/>
          <w:szCs w:val="24"/>
        </w:rPr>
        <w:t xml:space="preserve">5.5.12 </w:t>
      </w:r>
      <w:r w:rsidRPr="00A01E35">
        <w:rPr>
          <w:rFonts w:ascii="Arial" w:eastAsia="Arial" w:hAnsi="Arial" w:cs="Arial"/>
          <w:color w:val="000000"/>
          <w:sz w:val="24"/>
          <w:szCs w:val="24"/>
        </w:rPr>
        <w:tab/>
      </w:r>
      <w:r w:rsidRPr="00923CF8">
        <w:rPr>
          <w:rFonts w:ascii="Arial" w:eastAsia="Arial" w:hAnsi="Arial" w:cs="Arial"/>
          <w:color w:val="000000"/>
          <w:sz w:val="24"/>
          <w:szCs w:val="24"/>
        </w:rPr>
        <w:t>the responsibility for the custody of the store</w:t>
      </w:r>
      <w:r w:rsidRPr="00A01E35">
        <w:rPr>
          <w:rFonts w:ascii="Arial" w:eastAsia="Arial" w:hAnsi="Arial" w:cs="Arial"/>
          <w:color w:val="000000"/>
          <w:sz w:val="24"/>
          <w:szCs w:val="24"/>
        </w:rPr>
        <w:t xml:space="preserve">room keys must be allocated </w:t>
      </w:r>
      <w:r w:rsidRPr="00923CF8">
        <w:rPr>
          <w:rFonts w:ascii="Arial" w:eastAsia="Arial" w:hAnsi="Arial" w:cs="Arial"/>
          <w:color w:val="000000"/>
          <w:sz w:val="24"/>
          <w:szCs w:val="24"/>
        </w:rPr>
        <w:t>by the delegated authority</w:t>
      </w:r>
      <w:r w:rsidRPr="00923CF8">
        <w:rPr>
          <w:rFonts w:ascii="Arial" w:eastAsia="Arial" w:hAnsi="Arial" w:cs="Arial"/>
          <w:b/>
          <w:i/>
          <w:color w:val="000000"/>
          <w:sz w:val="24"/>
          <w:szCs w:val="24"/>
        </w:rPr>
        <w:t xml:space="preserve"> </w:t>
      </w:r>
      <w:r w:rsidRPr="00923CF8">
        <w:rPr>
          <w:rFonts w:ascii="Arial" w:eastAsia="Arial" w:hAnsi="Arial" w:cs="Arial"/>
          <w:color w:val="000000"/>
          <w:sz w:val="24"/>
          <w:szCs w:val="24"/>
        </w:rPr>
        <w:t>to an official wh</w:t>
      </w:r>
      <w:r w:rsidRPr="00A01E35">
        <w:rPr>
          <w:rFonts w:ascii="Arial" w:eastAsia="Arial" w:hAnsi="Arial" w:cs="Arial"/>
          <w:color w:val="000000"/>
          <w:sz w:val="24"/>
          <w:szCs w:val="24"/>
        </w:rPr>
        <w:t>o is accountable for its use.</w:t>
      </w:r>
    </w:p>
    <w:p w14:paraId="76D61F0A" w14:textId="77777777" w:rsidR="00914EEF" w:rsidRPr="00A01E35" w:rsidRDefault="00914EEF" w:rsidP="00914EEF">
      <w:pPr>
        <w:spacing w:after="0" w:line="360" w:lineRule="auto"/>
        <w:ind w:left="2127" w:hanging="936"/>
        <w:jc w:val="both"/>
        <w:rPr>
          <w:rFonts w:ascii="Arial" w:eastAsia="Arial" w:hAnsi="Arial" w:cs="Arial"/>
          <w:color w:val="000000"/>
          <w:sz w:val="24"/>
          <w:szCs w:val="24"/>
        </w:rPr>
      </w:pPr>
      <w:r w:rsidRPr="00923CF8">
        <w:rPr>
          <w:rFonts w:ascii="Arial" w:eastAsia="Arial" w:hAnsi="Arial" w:cs="Arial"/>
          <w:color w:val="000000"/>
          <w:sz w:val="24"/>
          <w:szCs w:val="24"/>
        </w:rPr>
        <w:t xml:space="preserve">5.5.13 </w:t>
      </w:r>
      <w:r w:rsidRPr="00A01E35">
        <w:rPr>
          <w:rFonts w:ascii="Arial" w:eastAsia="Arial" w:hAnsi="Arial" w:cs="Arial"/>
          <w:color w:val="000000"/>
          <w:sz w:val="24"/>
          <w:szCs w:val="24"/>
        </w:rPr>
        <w:tab/>
      </w:r>
      <w:r w:rsidRPr="00923CF8">
        <w:rPr>
          <w:rFonts w:ascii="Arial" w:eastAsia="Arial" w:hAnsi="Arial" w:cs="Arial"/>
          <w:color w:val="000000"/>
          <w:sz w:val="24"/>
          <w:szCs w:val="24"/>
        </w:rPr>
        <w:t>No unauthorised persons/officials shall obtain entry to premises, buildings or containers where inventory is kept</w:t>
      </w:r>
      <w:r w:rsidRPr="00A01E35">
        <w:rPr>
          <w:rFonts w:ascii="Arial" w:eastAsia="Arial" w:hAnsi="Arial" w:cs="Arial"/>
          <w:color w:val="000000"/>
          <w:sz w:val="24"/>
          <w:szCs w:val="24"/>
        </w:rPr>
        <w:t>, unless accompanied by the responsible official.</w:t>
      </w:r>
    </w:p>
    <w:p w14:paraId="0F71A8EA" w14:textId="77777777" w:rsidR="00914EEF" w:rsidRPr="00A01E35" w:rsidRDefault="00914EEF" w:rsidP="00914EEF">
      <w:pPr>
        <w:spacing w:after="0" w:line="360" w:lineRule="auto"/>
        <w:ind w:left="2127" w:hanging="936"/>
        <w:jc w:val="both"/>
        <w:rPr>
          <w:rFonts w:ascii="Arial" w:eastAsia="Arial" w:hAnsi="Arial" w:cs="Arial"/>
          <w:color w:val="000000"/>
          <w:sz w:val="24"/>
          <w:szCs w:val="24"/>
        </w:rPr>
      </w:pPr>
      <w:r w:rsidRPr="00923CF8">
        <w:rPr>
          <w:rFonts w:ascii="Arial" w:eastAsia="Arial" w:hAnsi="Arial" w:cs="Arial"/>
          <w:color w:val="000000"/>
          <w:sz w:val="24"/>
          <w:szCs w:val="24"/>
        </w:rPr>
        <w:t xml:space="preserve">5.5.14 </w:t>
      </w:r>
      <w:r w:rsidRPr="00A01E35">
        <w:rPr>
          <w:rFonts w:ascii="Arial" w:eastAsia="Arial" w:hAnsi="Arial" w:cs="Arial"/>
          <w:color w:val="000000"/>
          <w:sz w:val="24"/>
          <w:szCs w:val="24"/>
        </w:rPr>
        <w:tab/>
      </w:r>
      <w:r w:rsidRPr="00923CF8">
        <w:rPr>
          <w:rFonts w:ascii="Arial" w:eastAsia="Arial" w:hAnsi="Arial" w:cs="Arial"/>
          <w:color w:val="000000"/>
          <w:sz w:val="24"/>
          <w:szCs w:val="24"/>
        </w:rPr>
        <w:t xml:space="preserve">whenever a change in </w:t>
      </w:r>
      <w:r>
        <w:rPr>
          <w:rFonts w:ascii="Arial" w:eastAsia="Arial" w:hAnsi="Arial" w:cs="Arial"/>
          <w:sz w:val="24"/>
          <w:szCs w:val="24"/>
        </w:rPr>
        <w:t xml:space="preserve">the </w:t>
      </w:r>
      <w:r w:rsidRPr="00923CF8">
        <w:rPr>
          <w:rFonts w:ascii="Arial" w:eastAsia="Arial" w:hAnsi="Arial" w:cs="Arial"/>
          <w:sz w:val="24"/>
          <w:szCs w:val="24"/>
        </w:rPr>
        <w:t>Controller</w:t>
      </w:r>
      <w:r>
        <w:rPr>
          <w:rFonts w:ascii="Arial" w:eastAsia="Arial" w:hAnsi="Arial" w:cs="Arial"/>
          <w:sz w:val="24"/>
          <w:szCs w:val="24"/>
        </w:rPr>
        <w:t xml:space="preserve"> Stores</w:t>
      </w:r>
      <w:r w:rsidRPr="00923CF8">
        <w:rPr>
          <w:rFonts w:ascii="Arial" w:eastAsia="Arial" w:hAnsi="Arial" w:cs="Arial"/>
          <w:sz w:val="24"/>
          <w:szCs w:val="24"/>
        </w:rPr>
        <w:t xml:space="preserve"> </w:t>
      </w:r>
      <w:r w:rsidRPr="00923CF8">
        <w:rPr>
          <w:rFonts w:ascii="Arial" w:eastAsia="Arial" w:hAnsi="Arial" w:cs="Arial"/>
          <w:color w:val="000000"/>
          <w:sz w:val="24"/>
          <w:szCs w:val="24"/>
        </w:rPr>
        <w:t>occurs, an inv</w:t>
      </w:r>
      <w:r w:rsidRPr="00A01E35">
        <w:rPr>
          <w:rFonts w:ascii="Arial" w:eastAsia="Arial" w:hAnsi="Arial" w:cs="Arial"/>
          <w:color w:val="000000"/>
          <w:sz w:val="24"/>
          <w:szCs w:val="24"/>
        </w:rPr>
        <w:t>entory count must be conducted.</w:t>
      </w:r>
    </w:p>
    <w:p w14:paraId="1669CA3D" w14:textId="77777777" w:rsidR="00914EEF" w:rsidRPr="00A01E35" w:rsidRDefault="00914EEF" w:rsidP="00914EEF">
      <w:pPr>
        <w:spacing w:after="0" w:line="360" w:lineRule="auto"/>
        <w:ind w:left="2127" w:hanging="936"/>
        <w:jc w:val="both"/>
        <w:rPr>
          <w:rFonts w:ascii="Arial" w:eastAsia="Arial" w:hAnsi="Arial" w:cs="Arial"/>
          <w:color w:val="000000"/>
          <w:sz w:val="24"/>
          <w:szCs w:val="24"/>
        </w:rPr>
      </w:pPr>
      <w:r w:rsidRPr="00A01E35">
        <w:rPr>
          <w:rFonts w:ascii="Arial" w:eastAsia="Arial" w:hAnsi="Arial" w:cs="Arial"/>
          <w:color w:val="000000"/>
          <w:sz w:val="24"/>
          <w:szCs w:val="24"/>
        </w:rPr>
        <w:t>5.5.15</w:t>
      </w:r>
      <w:r w:rsidRPr="00A01E35">
        <w:rPr>
          <w:rFonts w:ascii="Arial" w:eastAsia="Arial" w:hAnsi="Arial" w:cs="Arial"/>
          <w:color w:val="000000"/>
          <w:sz w:val="24"/>
          <w:szCs w:val="24"/>
        </w:rPr>
        <w:tab/>
      </w:r>
      <w:r w:rsidRPr="00923CF8">
        <w:rPr>
          <w:rFonts w:ascii="Arial" w:eastAsia="Arial" w:hAnsi="Arial" w:cs="Arial"/>
          <w:color w:val="000000"/>
          <w:sz w:val="24"/>
          <w:szCs w:val="24"/>
        </w:rPr>
        <w:t>an independent official shall be nominated in writing by the delegated    authority to assist the official handing and taking over with the checking of   the in</w:t>
      </w:r>
      <w:r w:rsidRPr="00A01E35">
        <w:rPr>
          <w:rFonts w:ascii="Arial" w:eastAsia="Arial" w:hAnsi="Arial" w:cs="Arial"/>
          <w:color w:val="000000"/>
          <w:sz w:val="24"/>
          <w:szCs w:val="24"/>
        </w:rPr>
        <w:t>ventory and any discrepancies.</w:t>
      </w:r>
    </w:p>
    <w:p w14:paraId="73804698" w14:textId="77777777" w:rsidR="00914EEF" w:rsidRPr="00A01E35" w:rsidRDefault="00914EEF" w:rsidP="00914EEF">
      <w:pPr>
        <w:spacing w:after="0" w:line="360" w:lineRule="auto"/>
        <w:ind w:left="2127" w:hanging="936"/>
        <w:jc w:val="both"/>
        <w:rPr>
          <w:rFonts w:ascii="Arial" w:eastAsia="Arial" w:hAnsi="Arial" w:cs="Arial"/>
          <w:color w:val="000000"/>
          <w:sz w:val="24"/>
          <w:szCs w:val="24"/>
        </w:rPr>
      </w:pPr>
      <w:r w:rsidRPr="00923CF8">
        <w:rPr>
          <w:rFonts w:ascii="Arial" w:eastAsia="Arial" w:hAnsi="Arial" w:cs="Arial"/>
          <w:color w:val="000000"/>
          <w:sz w:val="24"/>
          <w:szCs w:val="24"/>
        </w:rPr>
        <w:t xml:space="preserve">5.5.16 </w:t>
      </w:r>
      <w:r w:rsidRPr="00A01E35">
        <w:rPr>
          <w:rFonts w:ascii="Arial" w:eastAsia="Arial" w:hAnsi="Arial" w:cs="Arial"/>
          <w:color w:val="000000"/>
          <w:sz w:val="24"/>
          <w:szCs w:val="24"/>
        </w:rPr>
        <w:tab/>
      </w:r>
      <w:r w:rsidRPr="00923CF8">
        <w:rPr>
          <w:rFonts w:ascii="Arial" w:eastAsia="Arial" w:hAnsi="Arial" w:cs="Arial"/>
          <w:color w:val="000000"/>
          <w:sz w:val="24"/>
          <w:szCs w:val="24"/>
        </w:rPr>
        <w:t>should the above not be complied with, the off</w:t>
      </w:r>
      <w:r w:rsidRPr="00A01E35">
        <w:rPr>
          <w:rFonts w:ascii="Arial" w:eastAsia="Arial" w:hAnsi="Arial" w:cs="Arial"/>
          <w:color w:val="000000"/>
          <w:sz w:val="24"/>
          <w:szCs w:val="24"/>
        </w:rPr>
        <w:t>icial taking over shall be liable for any discrepancies.</w:t>
      </w:r>
    </w:p>
    <w:p w14:paraId="1B213D84" w14:textId="77777777" w:rsidR="00914EEF" w:rsidRPr="00A01E35" w:rsidRDefault="00914EEF" w:rsidP="00914EEF">
      <w:pPr>
        <w:spacing w:after="0" w:line="360" w:lineRule="auto"/>
        <w:ind w:left="2127" w:hanging="936"/>
        <w:jc w:val="both"/>
        <w:rPr>
          <w:rFonts w:ascii="Arial" w:eastAsia="Arial" w:hAnsi="Arial" w:cs="Arial"/>
          <w:color w:val="000000"/>
          <w:sz w:val="24"/>
          <w:szCs w:val="24"/>
        </w:rPr>
      </w:pPr>
      <w:r w:rsidRPr="00923CF8">
        <w:rPr>
          <w:rFonts w:ascii="Arial" w:eastAsia="Arial" w:hAnsi="Arial" w:cs="Arial"/>
          <w:color w:val="000000"/>
          <w:sz w:val="24"/>
          <w:szCs w:val="24"/>
        </w:rPr>
        <w:t xml:space="preserve">5.5.17 </w:t>
      </w:r>
      <w:r w:rsidRPr="00A01E35">
        <w:rPr>
          <w:rFonts w:ascii="Arial" w:eastAsia="Arial" w:hAnsi="Arial" w:cs="Arial"/>
          <w:color w:val="000000"/>
          <w:sz w:val="24"/>
          <w:szCs w:val="24"/>
        </w:rPr>
        <w:tab/>
      </w:r>
      <w:r w:rsidRPr="00923CF8">
        <w:rPr>
          <w:rFonts w:ascii="Arial" w:eastAsia="Arial" w:hAnsi="Arial" w:cs="Arial"/>
          <w:color w:val="000000"/>
          <w:sz w:val="24"/>
          <w:szCs w:val="24"/>
        </w:rPr>
        <w:t>A handing-over certificate, attached here</w:t>
      </w:r>
      <w:r w:rsidRPr="00A01E35">
        <w:rPr>
          <w:rFonts w:ascii="Arial" w:eastAsia="Arial" w:hAnsi="Arial" w:cs="Arial"/>
          <w:color w:val="000000"/>
          <w:sz w:val="24"/>
          <w:szCs w:val="24"/>
        </w:rPr>
        <w:t xml:space="preserve"> to as Annexure B, must be </w:t>
      </w:r>
      <w:r w:rsidRPr="00923CF8">
        <w:rPr>
          <w:rFonts w:ascii="Arial" w:eastAsia="Arial" w:hAnsi="Arial" w:cs="Arial"/>
          <w:color w:val="000000"/>
          <w:sz w:val="24"/>
          <w:szCs w:val="24"/>
        </w:rPr>
        <w:t>completed by the handing and taking over offici</w:t>
      </w:r>
      <w:r w:rsidRPr="00A01E35">
        <w:rPr>
          <w:rFonts w:ascii="Arial" w:eastAsia="Arial" w:hAnsi="Arial" w:cs="Arial"/>
          <w:color w:val="000000"/>
          <w:sz w:val="24"/>
          <w:szCs w:val="24"/>
        </w:rPr>
        <w:t>als and a copy retained for record purposes.</w:t>
      </w:r>
    </w:p>
    <w:p w14:paraId="6541B403" w14:textId="77777777" w:rsidR="00914EEF" w:rsidRPr="00923CF8" w:rsidRDefault="00914EEF" w:rsidP="00914EEF">
      <w:pPr>
        <w:spacing w:after="0" w:line="360" w:lineRule="auto"/>
        <w:ind w:left="2127" w:hanging="936"/>
        <w:jc w:val="both"/>
        <w:rPr>
          <w:rFonts w:ascii="Arial" w:eastAsia="Arial" w:hAnsi="Arial" w:cs="Arial"/>
          <w:color w:val="000000"/>
          <w:sz w:val="24"/>
          <w:szCs w:val="24"/>
        </w:rPr>
      </w:pPr>
      <w:r w:rsidRPr="00923CF8">
        <w:rPr>
          <w:rFonts w:ascii="Arial" w:eastAsia="Arial" w:hAnsi="Arial" w:cs="Arial"/>
          <w:color w:val="000000"/>
          <w:sz w:val="24"/>
          <w:szCs w:val="24"/>
        </w:rPr>
        <w:t xml:space="preserve">5.5.18 </w:t>
      </w:r>
      <w:r w:rsidRPr="00A01E35">
        <w:rPr>
          <w:rFonts w:ascii="Arial" w:eastAsia="Arial" w:hAnsi="Arial" w:cs="Arial"/>
          <w:color w:val="000000"/>
          <w:sz w:val="24"/>
          <w:szCs w:val="24"/>
        </w:rPr>
        <w:tab/>
      </w:r>
      <w:r w:rsidRPr="00923CF8">
        <w:rPr>
          <w:rFonts w:ascii="Arial" w:eastAsia="Arial" w:hAnsi="Arial" w:cs="Arial"/>
          <w:color w:val="000000"/>
          <w:sz w:val="24"/>
          <w:szCs w:val="24"/>
        </w:rPr>
        <w:t xml:space="preserve">the following fire protection precautions must be adhered to:  </w:t>
      </w:r>
    </w:p>
    <w:p w14:paraId="24A3C6BC" w14:textId="77777777" w:rsidR="00914EEF" w:rsidRPr="00923CF8" w:rsidRDefault="00914EEF" w:rsidP="00914EEF">
      <w:pPr>
        <w:numPr>
          <w:ilvl w:val="0"/>
          <w:numId w:val="36"/>
        </w:numPr>
        <w:spacing w:after="0" w:line="360" w:lineRule="auto"/>
        <w:ind w:left="2552" w:hanging="368"/>
        <w:jc w:val="both"/>
        <w:rPr>
          <w:rFonts w:ascii="Arial" w:eastAsia="Arial" w:hAnsi="Arial" w:cs="Arial"/>
          <w:color w:val="000000"/>
          <w:sz w:val="24"/>
          <w:szCs w:val="24"/>
        </w:rPr>
      </w:pPr>
      <w:r w:rsidRPr="00923CF8">
        <w:rPr>
          <w:rFonts w:ascii="Arial" w:eastAsia="Arial" w:hAnsi="Arial" w:cs="Arial"/>
          <w:color w:val="000000"/>
          <w:sz w:val="24"/>
          <w:szCs w:val="24"/>
        </w:rPr>
        <w:t>Inventories of an inflammable or danger</w:t>
      </w:r>
      <w:r w:rsidRPr="00A01E35">
        <w:rPr>
          <w:rFonts w:ascii="Arial" w:eastAsia="Arial" w:hAnsi="Arial" w:cs="Arial"/>
          <w:color w:val="000000"/>
          <w:sz w:val="24"/>
          <w:szCs w:val="24"/>
        </w:rPr>
        <w:t xml:space="preserve">ous nature shall be stored </w:t>
      </w:r>
      <w:r w:rsidRPr="00923CF8">
        <w:rPr>
          <w:rFonts w:ascii="Arial" w:eastAsia="Arial" w:hAnsi="Arial" w:cs="Arial"/>
          <w:color w:val="000000"/>
          <w:sz w:val="24"/>
          <w:szCs w:val="24"/>
        </w:rPr>
        <w:t>and handled in such a manner that p</w:t>
      </w:r>
      <w:r w:rsidRPr="00A01E35">
        <w:rPr>
          <w:rFonts w:ascii="Arial" w:eastAsia="Arial" w:hAnsi="Arial" w:cs="Arial"/>
          <w:color w:val="000000"/>
          <w:sz w:val="24"/>
          <w:szCs w:val="24"/>
        </w:rPr>
        <w:t xml:space="preserve">ersons or property are not </w:t>
      </w:r>
      <w:r w:rsidRPr="00923CF8">
        <w:rPr>
          <w:rFonts w:ascii="Arial" w:eastAsia="Arial" w:hAnsi="Arial" w:cs="Arial"/>
          <w:color w:val="000000"/>
          <w:sz w:val="24"/>
          <w:szCs w:val="24"/>
        </w:rPr>
        <w:t>endangered and in compliance with</w:t>
      </w:r>
      <w:r w:rsidRPr="00A01E35">
        <w:rPr>
          <w:rFonts w:ascii="Arial" w:eastAsia="Arial" w:hAnsi="Arial" w:cs="Arial"/>
          <w:color w:val="000000"/>
          <w:sz w:val="24"/>
          <w:szCs w:val="24"/>
        </w:rPr>
        <w:t xml:space="preserve"> the requirements of any local authority;</w:t>
      </w:r>
    </w:p>
    <w:p w14:paraId="3A0BE680" w14:textId="77777777" w:rsidR="00914EEF" w:rsidRPr="00923CF8" w:rsidRDefault="00914EEF" w:rsidP="00914EEF">
      <w:pPr>
        <w:numPr>
          <w:ilvl w:val="0"/>
          <w:numId w:val="36"/>
        </w:numPr>
        <w:spacing w:after="0" w:line="360" w:lineRule="auto"/>
        <w:ind w:left="2552" w:hanging="368"/>
        <w:jc w:val="both"/>
        <w:rPr>
          <w:rFonts w:ascii="Arial" w:eastAsia="Arial" w:hAnsi="Arial" w:cs="Arial"/>
          <w:color w:val="000000"/>
          <w:sz w:val="24"/>
          <w:szCs w:val="24"/>
        </w:rPr>
      </w:pPr>
      <w:r w:rsidRPr="00923CF8">
        <w:rPr>
          <w:rFonts w:ascii="Arial" w:eastAsia="Arial" w:hAnsi="Arial" w:cs="Arial"/>
          <w:color w:val="000000"/>
          <w:sz w:val="24"/>
          <w:szCs w:val="24"/>
        </w:rPr>
        <w:t>The area must be clearly signpo</w:t>
      </w:r>
      <w:r w:rsidRPr="00A01E35">
        <w:rPr>
          <w:rFonts w:ascii="Arial" w:eastAsia="Arial" w:hAnsi="Arial" w:cs="Arial"/>
          <w:color w:val="000000"/>
          <w:sz w:val="24"/>
          <w:szCs w:val="24"/>
        </w:rPr>
        <w:t xml:space="preserve">sted; and </w:t>
      </w:r>
    </w:p>
    <w:p w14:paraId="75968BEC" w14:textId="77777777" w:rsidR="00914EEF" w:rsidRPr="00923CF8" w:rsidRDefault="00914EEF" w:rsidP="00914EEF">
      <w:pPr>
        <w:numPr>
          <w:ilvl w:val="0"/>
          <w:numId w:val="36"/>
        </w:numPr>
        <w:spacing w:after="0" w:line="360" w:lineRule="auto"/>
        <w:ind w:left="2552" w:hanging="368"/>
        <w:jc w:val="both"/>
        <w:rPr>
          <w:rFonts w:ascii="Arial" w:eastAsia="Arial" w:hAnsi="Arial" w:cs="Arial"/>
          <w:color w:val="000000"/>
          <w:sz w:val="24"/>
          <w:szCs w:val="24"/>
        </w:rPr>
      </w:pPr>
      <w:r w:rsidRPr="00923CF8">
        <w:rPr>
          <w:rFonts w:ascii="Arial" w:eastAsia="Arial" w:hAnsi="Arial" w:cs="Arial"/>
          <w:color w:val="000000"/>
          <w:sz w:val="24"/>
          <w:szCs w:val="24"/>
        </w:rPr>
        <w:t>Fire extinguishing equipment must b</w:t>
      </w:r>
      <w:r w:rsidRPr="00A01E35">
        <w:rPr>
          <w:rFonts w:ascii="Arial" w:eastAsia="Arial" w:hAnsi="Arial" w:cs="Arial"/>
          <w:color w:val="000000"/>
          <w:sz w:val="24"/>
          <w:szCs w:val="24"/>
        </w:rPr>
        <w:t xml:space="preserve">e placed in the area where </w:t>
      </w:r>
      <w:r w:rsidRPr="00923CF8">
        <w:rPr>
          <w:rFonts w:ascii="Arial" w:eastAsia="Arial" w:hAnsi="Arial" w:cs="Arial"/>
          <w:color w:val="000000"/>
          <w:sz w:val="24"/>
          <w:szCs w:val="24"/>
        </w:rPr>
        <w:t xml:space="preserve">inventories are held and must be serviced regularly. </w:t>
      </w:r>
    </w:p>
    <w:p w14:paraId="2B82CB41" w14:textId="77777777" w:rsidR="00914EEF" w:rsidRPr="00A01E35" w:rsidRDefault="00914EEF" w:rsidP="00914EEF">
      <w:pPr>
        <w:spacing w:after="0" w:line="360" w:lineRule="auto"/>
        <w:ind w:right="56"/>
        <w:jc w:val="both"/>
        <w:rPr>
          <w:rFonts w:ascii="Arial" w:eastAsia="Arial" w:hAnsi="Arial" w:cs="Arial"/>
          <w:color w:val="000000"/>
          <w:sz w:val="24"/>
          <w:szCs w:val="24"/>
        </w:rPr>
      </w:pPr>
    </w:p>
    <w:p w14:paraId="53BC5374" w14:textId="77777777" w:rsidR="00914EEF" w:rsidRPr="00287C0D" w:rsidRDefault="00914EEF" w:rsidP="00914EEF">
      <w:pPr>
        <w:keepNext/>
        <w:keepLines/>
        <w:tabs>
          <w:tab w:val="center" w:pos="2028"/>
        </w:tabs>
        <w:spacing w:after="0" w:line="360" w:lineRule="auto"/>
        <w:ind w:left="-15"/>
        <w:jc w:val="both"/>
        <w:outlineLvl w:val="1"/>
        <w:rPr>
          <w:rFonts w:ascii="Arial" w:eastAsia="Arial" w:hAnsi="Arial" w:cs="Arial"/>
          <w:b/>
          <w:sz w:val="24"/>
          <w:szCs w:val="24"/>
        </w:rPr>
      </w:pPr>
      <w:r w:rsidRPr="00287C0D">
        <w:rPr>
          <w:rFonts w:ascii="Arial" w:eastAsia="Arial" w:hAnsi="Arial" w:cs="Arial"/>
          <w:color w:val="000000"/>
          <w:sz w:val="24"/>
          <w:szCs w:val="24"/>
        </w:rPr>
        <w:t xml:space="preserve">5.6 </w:t>
      </w:r>
      <w:r w:rsidRPr="00287C0D">
        <w:rPr>
          <w:rFonts w:ascii="Arial" w:eastAsia="Arial" w:hAnsi="Arial" w:cs="Arial"/>
          <w:color w:val="000000"/>
          <w:sz w:val="24"/>
          <w:szCs w:val="24"/>
        </w:rPr>
        <w:tab/>
      </w:r>
      <w:r w:rsidRPr="00287C0D">
        <w:rPr>
          <w:rFonts w:ascii="Arial" w:eastAsia="Arial" w:hAnsi="Arial" w:cs="Arial"/>
          <w:b/>
          <w:sz w:val="24"/>
          <w:szCs w:val="24"/>
        </w:rPr>
        <w:t>ISSUING OF INVENTORY</w:t>
      </w:r>
      <w:r w:rsidRPr="00287C0D">
        <w:rPr>
          <w:rFonts w:ascii="Arial" w:eastAsia="Arial" w:hAnsi="Arial" w:cs="Arial"/>
          <w:sz w:val="24"/>
          <w:szCs w:val="24"/>
        </w:rPr>
        <w:t xml:space="preserve">  </w:t>
      </w:r>
    </w:p>
    <w:p w14:paraId="7ADA76FB" w14:textId="77777777" w:rsidR="00914EEF" w:rsidRDefault="00914EEF" w:rsidP="00914EEF">
      <w:pPr>
        <w:spacing w:after="0" w:line="360" w:lineRule="auto"/>
        <w:ind w:left="1418" w:hanging="713"/>
        <w:jc w:val="both"/>
        <w:rPr>
          <w:rFonts w:ascii="Arial" w:eastAsia="Arial" w:hAnsi="Arial" w:cs="Arial"/>
          <w:sz w:val="24"/>
          <w:szCs w:val="24"/>
        </w:rPr>
      </w:pPr>
      <w:r w:rsidRPr="00A01E35">
        <w:rPr>
          <w:rFonts w:ascii="Arial" w:eastAsia="Arial" w:hAnsi="Arial" w:cs="Arial"/>
          <w:sz w:val="24"/>
          <w:szCs w:val="24"/>
        </w:rPr>
        <w:t>5.6.1</w:t>
      </w:r>
      <w:r w:rsidRPr="00A01E35">
        <w:rPr>
          <w:rFonts w:ascii="Arial" w:eastAsia="Arial" w:hAnsi="Arial" w:cs="Arial"/>
          <w:sz w:val="24"/>
          <w:szCs w:val="24"/>
        </w:rPr>
        <w:tab/>
      </w:r>
      <w:r w:rsidRPr="00287C0D">
        <w:rPr>
          <w:rFonts w:ascii="Arial" w:eastAsia="Arial" w:hAnsi="Arial" w:cs="Arial"/>
          <w:sz w:val="24"/>
          <w:szCs w:val="24"/>
        </w:rPr>
        <w:t xml:space="preserve">Only the </w:t>
      </w:r>
      <w:r w:rsidRPr="00A01E35">
        <w:rPr>
          <w:rFonts w:ascii="Arial" w:eastAsia="Arial" w:hAnsi="Arial" w:cs="Arial"/>
          <w:sz w:val="24"/>
          <w:szCs w:val="24"/>
        </w:rPr>
        <w:t>Store Assistant</w:t>
      </w:r>
      <w:r w:rsidRPr="00287C0D">
        <w:rPr>
          <w:rFonts w:ascii="Arial" w:eastAsia="Arial" w:hAnsi="Arial" w:cs="Arial"/>
          <w:sz w:val="24"/>
          <w:szCs w:val="24"/>
        </w:rPr>
        <w:t>, or in his/her absence, the Controller</w:t>
      </w:r>
      <w:r>
        <w:rPr>
          <w:rFonts w:ascii="Arial" w:eastAsia="Arial" w:hAnsi="Arial" w:cs="Arial"/>
          <w:sz w:val="24"/>
          <w:szCs w:val="24"/>
        </w:rPr>
        <w:t xml:space="preserve"> Stores</w:t>
      </w:r>
      <w:r w:rsidRPr="00287C0D">
        <w:rPr>
          <w:rFonts w:ascii="Arial" w:eastAsia="Arial" w:hAnsi="Arial" w:cs="Arial"/>
          <w:sz w:val="24"/>
          <w:szCs w:val="24"/>
        </w:rPr>
        <w:t xml:space="preserve"> is authorised to issue inventory from the storeroom.</w:t>
      </w:r>
    </w:p>
    <w:p w14:paraId="2A138654" w14:textId="77777777" w:rsidR="00914EEF" w:rsidRPr="00A01E35" w:rsidRDefault="00914EEF" w:rsidP="00914EEF">
      <w:pPr>
        <w:spacing w:after="0" w:line="360" w:lineRule="auto"/>
        <w:ind w:left="1418" w:hanging="713"/>
        <w:jc w:val="both"/>
        <w:rPr>
          <w:rFonts w:ascii="Arial" w:eastAsia="Arial" w:hAnsi="Arial" w:cs="Arial"/>
          <w:sz w:val="24"/>
          <w:szCs w:val="24"/>
        </w:rPr>
      </w:pPr>
    </w:p>
    <w:p w14:paraId="4A1503D4" w14:textId="77777777" w:rsidR="00914EEF" w:rsidRPr="00A01E35" w:rsidRDefault="00914EEF" w:rsidP="00914EEF">
      <w:pPr>
        <w:spacing w:after="0" w:line="360" w:lineRule="auto"/>
        <w:ind w:left="1418" w:hanging="713"/>
        <w:jc w:val="both"/>
        <w:rPr>
          <w:rFonts w:ascii="Arial" w:eastAsia="Arial" w:hAnsi="Arial" w:cs="Arial"/>
          <w:sz w:val="24"/>
          <w:szCs w:val="24"/>
        </w:rPr>
      </w:pPr>
      <w:r w:rsidRPr="00287C0D">
        <w:rPr>
          <w:rFonts w:ascii="Arial" w:eastAsia="Arial" w:hAnsi="Arial" w:cs="Arial"/>
          <w:sz w:val="24"/>
          <w:szCs w:val="24"/>
        </w:rPr>
        <w:t xml:space="preserve">5.6.2 </w:t>
      </w:r>
      <w:r w:rsidRPr="00A01E35">
        <w:rPr>
          <w:rFonts w:ascii="Arial" w:eastAsia="Arial" w:hAnsi="Arial" w:cs="Arial"/>
          <w:sz w:val="24"/>
          <w:szCs w:val="24"/>
        </w:rPr>
        <w:tab/>
      </w:r>
      <w:r w:rsidRPr="00287C0D">
        <w:rPr>
          <w:rFonts w:ascii="Arial" w:eastAsia="Arial" w:hAnsi="Arial" w:cs="Arial"/>
          <w:sz w:val="24"/>
          <w:szCs w:val="24"/>
        </w:rPr>
        <w:t>Inventory must only be issued in terms of th</w:t>
      </w:r>
      <w:r w:rsidRPr="00A01E35">
        <w:rPr>
          <w:rFonts w:ascii="Arial" w:eastAsia="Arial" w:hAnsi="Arial" w:cs="Arial"/>
          <w:sz w:val="24"/>
          <w:szCs w:val="24"/>
        </w:rPr>
        <w:t>e approved requisition form of</w:t>
      </w:r>
      <w:r w:rsidRPr="00287C0D">
        <w:rPr>
          <w:rFonts w:ascii="Arial" w:eastAsia="Arial" w:hAnsi="Arial" w:cs="Arial"/>
          <w:sz w:val="24"/>
          <w:szCs w:val="24"/>
        </w:rPr>
        <w:t xml:space="preserve"> the Municipality.</w:t>
      </w:r>
    </w:p>
    <w:p w14:paraId="2340C884" w14:textId="77777777" w:rsidR="00914EEF" w:rsidRPr="00287C0D" w:rsidRDefault="00914EEF" w:rsidP="00914EEF">
      <w:pPr>
        <w:spacing w:after="0" w:line="360" w:lineRule="auto"/>
        <w:ind w:left="1418" w:hanging="713"/>
        <w:jc w:val="both"/>
        <w:rPr>
          <w:rFonts w:ascii="Arial" w:eastAsia="Arial" w:hAnsi="Arial" w:cs="Arial"/>
          <w:sz w:val="24"/>
          <w:szCs w:val="24"/>
        </w:rPr>
      </w:pPr>
      <w:r w:rsidRPr="00287C0D">
        <w:rPr>
          <w:rFonts w:ascii="Arial" w:eastAsia="Arial" w:hAnsi="Arial" w:cs="Arial"/>
          <w:sz w:val="24"/>
          <w:szCs w:val="24"/>
        </w:rPr>
        <w:t>5.6.3</w:t>
      </w:r>
      <w:r w:rsidRPr="00A01E35">
        <w:rPr>
          <w:rFonts w:ascii="Arial" w:eastAsia="Arial" w:hAnsi="Arial" w:cs="Arial"/>
          <w:sz w:val="24"/>
          <w:szCs w:val="24"/>
        </w:rPr>
        <w:tab/>
      </w:r>
      <w:r w:rsidRPr="00287C0D">
        <w:rPr>
          <w:rFonts w:ascii="Arial" w:eastAsia="Arial" w:hAnsi="Arial" w:cs="Arial"/>
          <w:sz w:val="24"/>
          <w:szCs w:val="24"/>
        </w:rPr>
        <w:t>All requisition forms must be ruled off immediately below the last item to prevent items being added once the requisition is authorized by the responsibility</w:t>
      </w:r>
      <w:r>
        <w:rPr>
          <w:rFonts w:ascii="Arial" w:eastAsia="Arial" w:hAnsi="Arial" w:cs="Arial"/>
          <w:sz w:val="24"/>
          <w:szCs w:val="24"/>
        </w:rPr>
        <w:t xml:space="preserve"> manager, supervisor or foreman.</w:t>
      </w:r>
    </w:p>
    <w:p w14:paraId="07592408" w14:textId="77777777" w:rsidR="00914EEF" w:rsidRPr="00A01E35" w:rsidRDefault="00914EEF" w:rsidP="00914EEF">
      <w:pPr>
        <w:spacing w:after="0" w:line="360" w:lineRule="auto"/>
        <w:ind w:left="1418" w:right="67" w:hanging="721"/>
        <w:jc w:val="both"/>
        <w:rPr>
          <w:rFonts w:ascii="Arial" w:eastAsia="Arial" w:hAnsi="Arial" w:cs="Arial"/>
          <w:sz w:val="24"/>
          <w:szCs w:val="24"/>
        </w:rPr>
      </w:pPr>
      <w:r w:rsidRPr="00287C0D">
        <w:rPr>
          <w:rFonts w:ascii="Arial" w:eastAsia="Arial" w:hAnsi="Arial" w:cs="Arial"/>
          <w:sz w:val="24"/>
          <w:szCs w:val="24"/>
        </w:rPr>
        <w:t xml:space="preserve">5.6.4 </w:t>
      </w:r>
      <w:r w:rsidRPr="00A01E35">
        <w:rPr>
          <w:rFonts w:ascii="Arial" w:eastAsia="Arial" w:hAnsi="Arial" w:cs="Arial"/>
          <w:sz w:val="24"/>
          <w:szCs w:val="24"/>
        </w:rPr>
        <w:tab/>
      </w:r>
      <w:r w:rsidRPr="00287C0D">
        <w:rPr>
          <w:rFonts w:ascii="Arial" w:eastAsia="Arial" w:hAnsi="Arial" w:cs="Arial"/>
          <w:sz w:val="24"/>
          <w:szCs w:val="24"/>
        </w:rPr>
        <w:t xml:space="preserve">The </w:t>
      </w:r>
      <w:r>
        <w:rPr>
          <w:rFonts w:ascii="Arial" w:eastAsia="Arial" w:hAnsi="Arial" w:cs="Arial"/>
          <w:sz w:val="24"/>
          <w:szCs w:val="24"/>
        </w:rPr>
        <w:t>Store Assistant</w:t>
      </w:r>
      <w:r w:rsidRPr="00287C0D">
        <w:rPr>
          <w:rFonts w:ascii="Arial" w:eastAsia="Arial" w:hAnsi="Arial" w:cs="Arial"/>
          <w:sz w:val="24"/>
          <w:szCs w:val="24"/>
        </w:rPr>
        <w:t xml:space="preserve"> must update the bin car</w:t>
      </w:r>
      <w:r w:rsidRPr="00A01E35">
        <w:rPr>
          <w:rFonts w:ascii="Arial" w:eastAsia="Arial" w:hAnsi="Arial" w:cs="Arial"/>
          <w:sz w:val="24"/>
          <w:szCs w:val="24"/>
        </w:rPr>
        <w:t>d when stock items to be issued</w:t>
      </w:r>
      <w:r w:rsidRPr="00287C0D">
        <w:rPr>
          <w:rFonts w:ascii="Arial" w:eastAsia="Arial" w:hAnsi="Arial" w:cs="Arial"/>
          <w:sz w:val="24"/>
          <w:szCs w:val="24"/>
        </w:rPr>
        <w:t xml:space="preserve"> have been picked up from the shelves with the date, requisition number and quantities.</w:t>
      </w:r>
    </w:p>
    <w:p w14:paraId="01C8039A" w14:textId="77777777" w:rsidR="00914EEF" w:rsidRPr="00A01E35" w:rsidRDefault="00914EEF" w:rsidP="00914EEF">
      <w:pPr>
        <w:spacing w:after="0" w:line="360" w:lineRule="auto"/>
        <w:ind w:left="1418" w:right="67" w:hanging="721"/>
        <w:jc w:val="both"/>
        <w:rPr>
          <w:rFonts w:ascii="Arial" w:eastAsia="Arial" w:hAnsi="Arial" w:cs="Arial"/>
          <w:sz w:val="24"/>
          <w:szCs w:val="24"/>
        </w:rPr>
      </w:pPr>
      <w:r w:rsidRPr="00287C0D">
        <w:rPr>
          <w:rFonts w:ascii="Arial" w:eastAsia="Arial" w:hAnsi="Arial" w:cs="Arial"/>
          <w:sz w:val="24"/>
          <w:szCs w:val="24"/>
        </w:rPr>
        <w:t xml:space="preserve">5.6.5 </w:t>
      </w:r>
      <w:r w:rsidRPr="00A01E35">
        <w:rPr>
          <w:rFonts w:ascii="Arial" w:eastAsia="Arial" w:hAnsi="Arial" w:cs="Arial"/>
          <w:sz w:val="24"/>
          <w:szCs w:val="24"/>
        </w:rPr>
        <w:tab/>
      </w:r>
      <w:r w:rsidRPr="00287C0D">
        <w:rPr>
          <w:rFonts w:ascii="Arial" w:eastAsia="Arial" w:hAnsi="Arial" w:cs="Arial"/>
          <w:sz w:val="24"/>
          <w:szCs w:val="24"/>
        </w:rPr>
        <w:t xml:space="preserve">The official receiving the inventory must acknowledge the receipt of stock items requested, by signing on the </w:t>
      </w:r>
      <w:r w:rsidRPr="00A01E35">
        <w:rPr>
          <w:rFonts w:ascii="Arial" w:eastAsia="Arial" w:hAnsi="Arial" w:cs="Arial"/>
          <w:sz w:val="24"/>
          <w:szCs w:val="24"/>
        </w:rPr>
        <w:t>requisition for goods received.</w:t>
      </w:r>
    </w:p>
    <w:p w14:paraId="713EE35D" w14:textId="77777777" w:rsidR="00914EEF" w:rsidRPr="00A01E35" w:rsidRDefault="00914EEF" w:rsidP="00914EEF">
      <w:pPr>
        <w:spacing w:after="0" w:line="360" w:lineRule="auto"/>
        <w:ind w:left="1418" w:right="67" w:hanging="721"/>
        <w:jc w:val="both"/>
        <w:rPr>
          <w:rFonts w:ascii="Arial" w:eastAsia="Arial" w:hAnsi="Arial" w:cs="Arial"/>
          <w:sz w:val="24"/>
          <w:szCs w:val="24"/>
        </w:rPr>
      </w:pPr>
      <w:r w:rsidRPr="00A01E35">
        <w:rPr>
          <w:rFonts w:ascii="Arial" w:eastAsia="Arial" w:hAnsi="Arial" w:cs="Arial"/>
          <w:sz w:val="24"/>
          <w:szCs w:val="24"/>
        </w:rPr>
        <w:t>5.6.6</w:t>
      </w:r>
      <w:r w:rsidRPr="00A01E35">
        <w:rPr>
          <w:rFonts w:ascii="Arial" w:eastAsia="Arial" w:hAnsi="Arial" w:cs="Arial"/>
          <w:sz w:val="24"/>
          <w:szCs w:val="24"/>
        </w:rPr>
        <w:tab/>
      </w:r>
      <w:r w:rsidRPr="00287C0D">
        <w:rPr>
          <w:rFonts w:ascii="Arial" w:eastAsia="Arial" w:hAnsi="Arial" w:cs="Arial"/>
          <w:sz w:val="24"/>
          <w:szCs w:val="24"/>
        </w:rPr>
        <w:t xml:space="preserve">Inventories must be issued and used for official purposes only. </w:t>
      </w:r>
    </w:p>
    <w:p w14:paraId="14A55E60" w14:textId="77777777" w:rsidR="00914EEF" w:rsidRPr="00A01E35" w:rsidRDefault="00914EEF" w:rsidP="00914EEF">
      <w:pPr>
        <w:spacing w:after="0" w:line="360" w:lineRule="auto"/>
        <w:ind w:left="1418" w:right="67" w:hanging="721"/>
        <w:jc w:val="both"/>
        <w:rPr>
          <w:rFonts w:ascii="Arial" w:eastAsia="Arial" w:hAnsi="Arial" w:cs="Arial"/>
          <w:sz w:val="24"/>
          <w:szCs w:val="24"/>
        </w:rPr>
      </w:pPr>
      <w:r w:rsidRPr="00287C0D">
        <w:rPr>
          <w:rFonts w:ascii="Arial" w:eastAsia="Arial" w:hAnsi="Arial" w:cs="Arial"/>
          <w:sz w:val="24"/>
          <w:szCs w:val="24"/>
        </w:rPr>
        <w:t>5.6.7</w:t>
      </w:r>
      <w:r w:rsidRPr="00A01E35">
        <w:rPr>
          <w:rFonts w:ascii="Arial" w:eastAsia="Arial" w:hAnsi="Arial" w:cs="Arial"/>
          <w:sz w:val="24"/>
          <w:szCs w:val="24"/>
        </w:rPr>
        <w:tab/>
      </w:r>
      <w:r>
        <w:rPr>
          <w:rFonts w:ascii="Arial" w:eastAsia="Arial" w:hAnsi="Arial" w:cs="Arial"/>
          <w:sz w:val="24"/>
          <w:szCs w:val="24"/>
        </w:rPr>
        <w:t xml:space="preserve">The </w:t>
      </w:r>
      <w:r w:rsidRPr="00287C0D">
        <w:rPr>
          <w:rFonts w:ascii="Arial" w:eastAsia="Arial" w:hAnsi="Arial" w:cs="Arial"/>
          <w:sz w:val="24"/>
          <w:szCs w:val="24"/>
        </w:rPr>
        <w:t xml:space="preserve">Controller </w:t>
      </w:r>
      <w:r>
        <w:rPr>
          <w:rFonts w:ascii="Arial" w:eastAsia="Arial" w:hAnsi="Arial" w:cs="Arial"/>
          <w:sz w:val="24"/>
          <w:szCs w:val="24"/>
        </w:rPr>
        <w:t xml:space="preserve">Stores </w:t>
      </w:r>
      <w:r w:rsidRPr="00287C0D">
        <w:rPr>
          <w:rFonts w:ascii="Arial" w:eastAsia="Arial" w:hAnsi="Arial" w:cs="Arial"/>
          <w:sz w:val="24"/>
          <w:szCs w:val="24"/>
        </w:rPr>
        <w:t>capture the requisition on the system.</w:t>
      </w:r>
    </w:p>
    <w:p w14:paraId="27224F89" w14:textId="77777777" w:rsidR="00914EEF" w:rsidRPr="00287C0D" w:rsidRDefault="00914EEF" w:rsidP="00914EEF">
      <w:pPr>
        <w:spacing w:after="0" w:line="360" w:lineRule="auto"/>
        <w:ind w:left="1418" w:right="67" w:hanging="721"/>
        <w:jc w:val="both"/>
        <w:rPr>
          <w:rFonts w:ascii="Arial" w:eastAsia="Arial" w:hAnsi="Arial" w:cs="Arial"/>
          <w:sz w:val="24"/>
          <w:szCs w:val="24"/>
        </w:rPr>
      </w:pPr>
    </w:p>
    <w:p w14:paraId="6A51F942" w14:textId="77777777" w:rsidR="00914EEF" w:rsidRPr="00A01E35" w:rsidRDefault="00914EEF" w:rsidP="00914EEF">
      <w:pPr>
        <w:keepNext/>
        <w:keepLines/>
        <w:tabs>
          <w:tab w:val="center" w:pos="1997"/>
        </w:tabs>
        <w:spacing w:after="0" w:line="360" w:lineRule="auto"/>
        <w:ind w:left="-15"/>
        <w:jc w:val="both"/>
        <w:outlineLvl w:val="1"/>
        <w:rPr>
          <w:rFonts w:ascii="Arial" w:eastAsia="Arial" w:hAnsi="Arial" w:cs="Arial"/>
          <w:color w:val="000000"/>
          <w:sz w:val="24"/>
          <w:szCs w:val="24"/>
        </w:rPr>
      </w:pPr>
      <w:r w:rsidRPr="00287C0D">
        <w:rPr>
          <w:rFonts w:ascii="Arial" w:eastAsia="Arial" w:hAnsi="Arial" w:cs="Arial"/>
          <w:color w:val="000000"/>
          <w:sz w:val="24"/>
          <w:szCs w:val="24"/>
        </w:rPr>
        <w:t xml:space="preserve">5.7 </w:t>
      </w:r>
      <w:r w:rsidRPr="00287C0D">
        <w:rPr>
          <w:rFonts w:ascii="Arial" w:eastAsia="Arial" w:hAnsi="Arial" w:cs="Arial"/>
          <w:color w:val="000000"/>
          <w:sz w:val="24"/>
          <w:szCs w:val="24"/>
        </w:rPr>
        <w:tab/>
      </w:r>
      <w:r w:rsidRPr="00287C0D">
        <w:rPr>
          <w:rFonts w:ascii="Arial" w:eastAsia="Arial" w:hAnsi="Arial" w:cs="Arial"/>
          <w:b/>
          <w:color w:val="000000"/>
          <w:sz w:val="24"/>
          <w:szCs w:val="24"/>
        </w:rPr>
        <w:t>OBSOLETE INVENTORY</w:t>
      </w:r>
    </w:p>
    <w:p w14:paraId="65D4458C" w14:textId="77777777" w:rsidR="00914EEF" w:rsidRPr="00A01E35" w:rsidRDefault="00914EEF" w:rsidP="00914EEF">
      <w:pPr>
        <w:keepNext/>
        <w:keepLines/>
        <w:spacing w:after="0" w:line="360" w:lineRule="auto"/>
        <w:ind w:left="1418" w:hanging="709"/>
        <w:jc w:val="both"/>
        <w:outlineLvl w:val="1"/>
        <w:rPr>
          <w:rFonts w:ascii="Arial" w:eastAsia="Arial" w:hAnsi="Arial" w:cs="Arial"/>
          <w:color w:val="000000"/>
          <w:sz w:val="24"/>
          <w:szCs w:val="24"/>
        </w:rPr>
      </w:pPr>
      <w:r w:rsidRPr="00287C0D">
        <w:rPr>
          <w:rFonts w:ascii="Arial" w:eastAsia="Arial" w:hAnsi="Arial" w:cs="Arial"/>
          <w:color w:val="000000"/>
          <w:sz w:val="24"/>
          <w:szCs w:val="24"/>
        </w:rPr>
        <w:t xml:space="preserve">5.7.1 </w:t>
      </w:r>
      <w:r w:rsidRPr="00A01E35">
        <w:rPr>
          <w:rFonts w:ascii="Arial" w:eastAsia="Arial" w:hAnsi="Arial" w:cs="Arial"/>
          <w:color w:val="000000"/>
          <w:sz w:val="24"/>
          <w:szCs w:val="24"/>
        </w:rPr>
        <w:tab/>
      </w:r>
      <w:r w:rsidRPr="00287C0D">
        <w:rPr>
          <w:rFonts w:ascii="Arial" w:eastAsia="Arial" w:hAnsi="Arial" w:cs="Arial"/>
          <w:color w:val="000000"/>
          <w:sz w:val="24"/>
          <w:szCs w:val="24"/>
        </w:rPr>
        <w:t xml:space="preserve">The preparatory work for the disposal of obsolete inventory </w:t>
      </w:r>
      <w:r>
        <w:rPr>
          <w:rFonts w:ascii="Arial" w:eastAsia="Arial" w:hAnsi="Arial" w:cs="Arial"/>
          <w:color w:val="000000"/>
          <w:sz w:val="24"/>
          <w:szCs w:val="24"/>
        </w:rPr>
        <w:t xml:space="preserve">must be undertaken by the </w:t>
      </w:r>
      <w:r w:rsidRPr="00287C0D">
        <w:rPr>
          <w:rFonts w:ascii="Arial" w:eastAsia="Arial" w:hAnsi="Arial" w:cs="Arial"/>
          <w:color w:val="000000"/>
          <w:sz w:val="24"/>
          <w:szCs w:val="24"/>
        </w:rPr>
        <w:t>Controller</w:t>
      </w:r>
      <w:r>
        <w:rPr>
          <w:rFonts w:ascii="Arial" w:eastAsia="Arial" w:hAnsi="Arial" w:cs="Arial"/>
          <w:color w:val="000000"/>
          <w:sz w:val="24"/>
          <w:szCs w:val="24"/>
        </w:rPr>
        <w:t xml:space="preserve"> Stores</w:t>
      </w:r>
      <w:r w:rsidRPr="00287C0D">
        <w:rPr>
          <w:rFonts w:ascii="Arial" w:eastAsia="Arial" w:hAnsi="Arial" w:cs="Arial"/>
          <w:color w:val="000000"/>
          <w:sz w:val="24"/>
          <w:szCs w:val="24"/>
        </w:rPr>
        <w:t xml:space="preserve"> and verified by the</w:t>
      </w:r>
      <w:r w:rsidRPr="00287C0D">
        <w:rPr>
          <w:rFonts w:ascii="Arial" w:eastAsia="Arial" w:hAnsi="Arial" w:cs="Arial"/>
          <w:color w:val="FF0000"/>
          <w:sz w:val="24"/>
          <w:szCs w:val="24"/>
        </w:rPr>
        <w:t xml:space="preserve"> </w:t>
      </w:r>
      <w:r w:rsidRPr="00287C0D">
        <w:rPr>
          <w:rFonts w:ascii="Arial" w:eastAsia="Arial" w:hAnsi="Arial" w:cs="Arial"/>
          <w:color w:val="000000"/>
          <w:sz w:val="24"/>
          <w:szCs w:val="24"/>
        </w:rPr>
        <w:t>Supply Chain Manager.</w:t>
      </w:r>
    </w:p>
    <w:p w14:paraId="1B7CED45" w14:textId="77777777" w:rsidR="00914EEF" w:rsidRPr="00A01E35" w:rsidRDefault="00914EEF" w:rsidP="00914EEF">
      <w:pPr>
        <w:keepNext/>
        <w:keepLines/>
        <w:spacing w:after="0" w:line="360" w:lineRule="auto"/>
        <w:ind w:left="1418" w:hanging="709"/>
        <w:jc w:val="both"/>
        <w:outlineLvl w:val="1"/>
        <w:rPr>
          <w:rFonts w:ascii="Arial" w:eastAsia="Arial" w:hAnsi="Arial" w:cs="Arial"/>
          <w:color w:val="000000"/>
          <w:sz w:val="24"/>
          <w:szCs w:val="24"/>
        </w:rPr>
      </w:pPr>
      <w:r w:rsidRPr="00287C0D">
        <w:rPr>
          <w:rFonts w:ascii="Arial" w:eastAsia="Arial" w:hAnsi="Arial" w:cs="Arial"/>
          <w:color w:val="000000"/>
          <w:sz w:val="24"/>
          <w:szCs w:val="24"/>
        </w:rPr>
        <w:t xml:space="preserve">5.7.2 </w:t>
      </w:r>
      <w:r w:rsidRPr="00A01E35">
        <w:rPr>
          <w:rFonts w:ascii="Arial" w:eastAsia="Arial" w:hAnsi="Arial" w:cs="Arial"/>
          <w:color w:val="000000"/>
          <w:sz w:val="24"/>
          <w:szCs w:val="24"/>
        </w:rPr>
        <w:tab/>
      </w:r>
      <w:r w:rsidRPr="00287C0D">
        <w:rPr>
          <w:rFonts w:ascii="Arial" w:eastAsia="Arial" w:hAnsi="Arial" w:cs="Arial"/>
          <w:color w:val="000000"/>
          <w:sz w:val="24"/>
          <w:szCs w:val="24"/>
        </w:rPr>
        <w:t xml:space="preserve">The Accounting Officer or delegated authority must approve the disposal of obsolete inventory.  </w:t>
      </w:r>
    </w:p>
    <w:p w14:paraId="22A728A4" w14:textId="77777777" w:rsidR="00914EEF" w:rsidRPr="00287C0D" w:rsidRDefault="00914EEF" w:rsidP="00914EEF">
      <w:pPr>
        <w:keepNext/>
        <w:keepLines/>
        <w:spacing w:after="0" w:line="360" w:lineRule="auto"/>
        <w:ind w:left="1418" w:hanging="709"/>
        <w:jc w:val="both"/>
        <w:outlineLvl w:val="1"/>
        <w:rPr>
          <w:rFonts w:ascii="Arial" w:eastAsia="Arial" w:hAnsi="Arial" w:cs="Arial"/>
          <w:color w:val="000000"/>
          <w:sz w:val="24"/>
          <w:szCs w:val="24"/>
        </w:rPr>
      </w:pPr>
      <w:r w:rsidRPr="00287C0D">
        <w:rPr>
          <w:rFonts w:ascii="Arial" w:eastAsia="Arial" w:hAnsi="Arial" w:cs="Arial"/>
          <w:color w:val="000000"/>
          <w:sz w:val="24"/>
          <w:szCs w:val="24"/>
        </w:rPr>
        <w:t>5.7.3</w:t>
      </w:r>
      <w:r w:rsidRPr="00A01E35">
        <w:rPr>
          <w:rFonts w:ascii="Arial" w:eastAsia="Arial" w:hAnsi="Arial" w:cs="Arial"/>
          <w:color w:val="000000"/>
          <w:sz w:val="24"/>
          <w:szCs w:val="24"/>
        </w:rPr>
        <w:tab/>
      </w:r>
      <w:r w:rsidRPr="00287C0D">
        <w:rPr>
          <w:rFonts w:ascii="Arial" w:eastAsia="Arial" w:hAnsi="Arial" w:cs="Arial"/>
          <w:color w:val="000000"/>
          <w:sz w:val="24"/>
          <w:szCs w:val="24"/>
        </w:rPr>
        <w:t>The delegated authority may approve the write-off of inv</w:t>
      </w:r>
      <w:r w:rsidRPr="00A01E35">
        <w:rPr>
          <w:rFonts w:ascii="Arial" w:eastAsia="Arial" w:hAnsi="Arial" w:cs="Arial"/>
          <w:color w:val="000000"/>
          <w:sz w:val="24"/>
          <w:szCs w:val="24"/>
        </w:rPr>
        <w:t>entory, if satisfied that: -</w:t>
      </w:r>
    </w:p>
    <w:p w14:paraId="01CED461" w14:textId="77777777" w:rsidR="00914EEF" w:rsidRPr="00287C0D" w:rsidRDefault="00914EEF" w:rsidP="00914EEF">
      <w:pPr>
        <w:numPr>
          <w:ilvl w:val="0"/>
          <w:numId w:val="37"/>
        </w:numPr>
        <w:spacing w:after="0" w:line="360" w:lineRule="auto"/>
        <w:ind w:left="1843" w:hanging="403"/>
        <w:jc w:val="both"/>
        <w:rPr>
          <w:rFonts w:ascii="Arial" w:eastAsia="Arial" w:hAnsi="Arial" w:cs="Arial"/>
          <w:color w:val="000000"/>
          <w:sz w:val="24"/>
          <w:szCs w:val="24"/>
        </w:rPr>
      </w:pPr>
      <w:r>
        <w:rPr>
          <w:rFonts w:ascii="Arial" w:eastAsia="Arial" w:hAnsi="Arial" w:cs="Arial"/>
          <w:color w:val="000000"/>
          <w:sz w:val="24"/>
          <w:szCs w:val="24"/>
        </w:rPr>
        <w:t>t</w:t>
      </w:r>
      <w:r w:rsidRPr="00287C0D">
        <w:rPr>
          <w:rFonts w:ascii="Arial" w:eastAsia="Arial" w:hAnsi="Arial" w:cs="Arial"/>
          <w:color w:val="000000"/>
          <w:sz w:val="24"/>
          <w:szCs w:val="24"/>
        </w:rPr>
        <w:t xml:space="preserve">he inventory has expired and is redundant;  </w:t>
      </w:r>
    </w:p>
    <w:p w14:paraId="76B63493" w14:textId="77777777" w:rsidR="00914EEF" w:rsidRPr="00287C0D" w:rsidRDefault="00914EEF" w:rsidP="00914EEF">
      <w:pPr>
        <w:numPr>
          <w:ilvl w:val="0"/>
          <w:numId w:val="37"/>
        </w:numPr>
        <w:spacing w:after="0" w:line="360" w:lineRule="auto"/>
        <w:ind w:left="1843" w:hanging="403"/>
        <w:jc w:val="both"/>
        <w:rPr>
          <w:rFonts w:ascii="Arial" w:eastAsia="Arial" w:hAnsi="Arial" w:cs="Arial"/>
          <w:color w:val="000000"/>
          <w:sz w:val="24"/>
          <w:szCs w:val="24"/>
        </w:rPr>
      </w:pPr>
      <w:r>
        <w:rPr>
          <w:rFonts w:ascii="Arial" w:eastAsia="Arial" w:hAnsi="Arial" w:cs="Arial"/>
          <w:color w:val="000000"/>
          <w:sz w:val="24"/>
          <w:szCs w:val="24"/>
        </w:rPr>
        <w:t>t</w:t>
      </w:r>
      <w:r w:rsidRPr="00287C0D">
        <w:rPr>
          <w:rFonts w:ascii="Arial" w:eastAsia="Arial" w:hAnsi="Arial" w:cs="Arial"/>
          <w:color w:val="000000"/>
          <w:sz w:val="24"/>
          <w:szCs w:val="24"/>
        </w:rPr>
        <w:t xml:space="preserve">he inventory is of a specialized nature and has become outdated   due to the introduction of upgraded and more effective products;  </w:t>
      </w:r>
    </w:p>
    <w:p w14:paraId="470BD31B" w14:textId="77777777" w:rsidR="00914EEF" w:rsidRPr="00287C0D" w:rsidRDefault="00914EEF" w:rsidP="00914EEF">
      <w:pPr>
        <w:numPr>
          <w:ilvl w:val="0"/>
          <w:numId w:val="37"/>
        </w:numPr>
        <w:spacing w:after="0" w:line="360" w:lineRule="auto"/>
        <w:ind w:left="1843" w:hanging="403"/>
        <w:jc w:val="both"/>
        <w:rPr>
          <w:rFonts w:ascii="Arial" w:eastAsia="Arial" w:hAnsi="Arial" w:cs="Arial"/>
          <w:color w:val="000000"/>
          <w:sz w:val="24"/>
          <w:szCs w:val="24"/>
        </w:rPr>
      </w:pPr>
      <w:r>
        <w:rPr>
          <w:rFonts w:ascii="Arial" w:eastAsia="Arial" w:hAnsi="Arial" w:cs="Arial"/>
          <w:color w:val="000000"/>
          <w:sz w:val="24"/>
          <w:szCs w:val="24"/>
        </w:rPr>
        <w:t>t</w:t>
      </w:r>
      <w:r w:rsidRPr="00287C0D">
        <w:rPr>
          <w:rFonts w:ascii="Arial" w:eastAsia="Arial" w:hAnsi="Arial" w:cs="Arial"/>
          <w:color w:val="000000"/>
          <w:sz w:val="24"/>
          <w:szCs w:val="24"/>
        </w:rPr>
        <w:t xml:space="preserve">he inventory cannot be used for </w:t>
      </w:r>
      <w:r w:rsidRPr="00A01E35">
        <w:rPr>
          <w:rFonts w:ascii="Arial" w:eastAsia="Arial" w:hAnsi="Arial" w:cs="Arial"/>
          <w:color w:val="000000"/>
          <w:sz w:val="24"/>
          <w:szCs w:val="24"/>
        </w:rPr>
        <w:t xml:space="preserve">the purpose for which it was </w:t>
      </w:r>
      <w:r w:rsidRPr="00287C0D">
        <w:rPr>
          <w:rFonts w:ascii="Arial" w:eastAsia="Arial" w:hAnsi="Arial" w:cs="Arial"/>
          <w:color w:val="000000"/>
          <w:sz w:val="24"/>
          <w:szCs w:val="24"/>
        </w:rPr>
        <w:t xml:space="preserve">originally intended; or  </w:t>
      </w:r>
    </w:p>
    <w:p w14:paraId="2BAE8C59" w14:textId="77777777" w:rsidR="00914EEF" w:rsidRPr="00287C0D" w:rsidRDefault="00914EEF" w:rsidP="00914EEF">
      <w:pPr>
        <w:numPr>
          <w:ilvl w:val="0"/>
          <w:numId w:val="37"/>
        </w:numPr>
        <w:spacing w:after="0" w:line="360" w:lineRule="auto"/>
        <w:ind w:left="1843" w:hanging="403"/>
        <w:jc w:val="both"/>
        <w:rPr>
          <w:rFonts w:ascii="Arial" w:eastAsia="Arial" w:hAnsi="Arial" w:cs="Arial"/>
          <w:color w:val="000000"/>
          <w:sz w:val="24"/>
          <w:szCs w:val="24"/>
        </w:rPr>
      </w:pPr>
      <w:r>
        <w:rPr>
          <w:rFonts w:ascii="Arial" w:eastAsia="Arial" w:hAnsi="Arial" w:cs="Arial"/>
          <w:color w:val="000000"/>
          <w:sz w:val="24"/>
          <w:szCs w:val="24"/>
        </w:rPr>
        <w:t>The</w:t>
      </w:r>
      <w:r w:rsidRPr="00287C0D">
        <w:rPr>
          <w:rFonts w:ascii="Arial" w:eastAsia="Arial" w:hAnsi="Arial" w:cs="Arial"/>
          <w:color w:val="000000"/>
          <w:sz w:val="24"/>
          <w:szCs w:val="24"/>
        </w:rPr>
        <w:t xml:space="preserve"> inventory has been damaged and is rendered useless.  </w:t>
      </w:r>
    </w:p>
    <w:p w14:paraId="624B0E7E" w14:textId="77777777" w:rsidR="00914EEF" w:rsidRPr="00A01E35" w:rsidRDefault="00914EEF" w:rsidP="00914EEF">
      <w:pPr>
        <w:pStyle w:val="ListParagraph"/>
        <w:numPr>
          <w:ilvl w:val="2"/>
          <w:numId w:val="34"/>
        </w:numPr>
        <w:spacing w:after="0" w:line="360" w:lineRule="auto"/>
        <w:jc w:val="both"/>
        <w:rPr>
          <w:rFonts w:ascii="Arial" w:eastAsia="Arial" w:hAnsi="Arial" w:cs="Arial"/>
          <w:color w:val="000000"/>
          <w:sz w:val="24"/>
          <w:szCs w:val="24"/>
        </w:rPr>
      </w:pPr>
      <w:r w:rsidRPr="00A01E35">
        <w:rPr>
          <w:rFonts w:ascii="Arial" w:eastAsia="Arial" w:hAnsi="Arial" w:cs="Arial"/>
          <w:color w:val="000000"/>
          <w:sz w:val="24"/>
          <w:szCs w:val="24"/>
        </w:rPr>
        <w:t xml:space="preserve">All disposed of items must be updated in the inventory records/register/database for the purposes of proper management and control. </w:t>
      </w:r>
    </w:p>
    <w:p w14:paraId="7477E1A5" w14:textId="77777777" w:rsidR="00914EEF" w:rsidRPr="00A01E35" w:rsidRDefault="00914EEF" w:rsidP="00914EEF">
      <w:pPr>
        <w:pStyle w:val="ListParagraph"/>
        <w:spacing w:after="0" w:line="360" w:lineRule="auto"/>
        <w:ind w:left="1502"/>
        <w:jc w:val="both"/>
        <w:rPr>
          <w:rFonts w:ascii="Arial" w:eastAsia="Arial" w:hAnsi="Arial" w:cs="Arial"/>
          <w:color w:val="000000"/>
          <w:sz w:val="24"/>
          <w:szCs w:val="24"/>
        </w:rPr>
      </w:pPr>
    </w:p>
    <w:p w14:paraId="36186A08" w14:textId="77777777" w:rsidR="00914EEF" w:rsidRPr="00A01E35" w:rsidRDefault="00914EEF" w:rsidP="00914EEF">
      <w:pPr>
        <w:keepNext/>
        <w:keepLines/>
        <w:tabs>
          <w:tab w:val="center" w:pos="1783"/>
        </w:tabs>
        <w:spacing w:after="0" w:line="360" w:lineRule="auto"/>
        <w:ind w:left="-15"/>
        <w:jc w:val="both"/>
        <w:outlineLvl w:val="1"/>
        <w:rPr>
          <w:rFonts w:ascii="Arial" w:eastAsia="Arial" w:hAnsi="Arial" w:cs="Arial"/>
          <w:color w:val="000000"/>
          <w:sz w:val="24"/>
          <w:szCs w:val="24"/>
        </w:rPr>
      </w:pPr>
      <w:r w:rsidRPr="00287C0D">
        <w:rPr>
          <w:rFonts w:ascii="Arial" w:eastAsia="Arial" w:hAnsi="Arial" w:cs="Arial"/>
          <w:color w:val="000000"/>
          <w:sz w:val="24"/>
          <w:szCs w:val="24"/>
        </w:rPr>
        <w:lastRenderedPageBreak/>
        <w:t xml:space="preserve">5.8 </w:t>
      </w:r>
      <w:r w:rsidRPr="00287C0D">
        <w:rPr>
          <w:rFonts w:ascii="Arial" w:eastAsia="Arial" w:hAnsi="Arial" w:cs="Arial"/>
          <w:color w:val="000000"/>
          <w:sz w:val="24"/>
          <w:szCs w:val="24"/>
        </w:rPr>
        <w:tab/>
      </w:r>
      <w:r w:rsidRPr="00287C0D">
        <w:rPr>
          <w:rFonts w:ascii="Arial" w:eastAsia="Arial" w:hAnsi="Arial" w:cs="Arial"/>
          <w:b/>
          <w:color w:val="000000"/>
          <w:sz w:val="24"/>
          <w:szCs w:val="24"/>
        </w:rPr>
        <w:t>INVENTORY COUNT</w:t>
      </w:r>
    </w:p>
    <w:p w14:paraId="61A88EBE" w14:textId="77777777" w:rsidR="00914EEF" w:rsidRPr="00287C0D" w:rsidRDefault="00914EEF" w:rsidP="00914EEF">
      <w:pPr>
        <w:keepNext/>
        <w:keepLines/>
        <w:spacing w:after="0" w:line="360" w:lineRule="auto"/>
        <w:ind w:left="-15"/>
        <w:jc w:val="both"/>
        <w:outlineLvl w:val="1"/>
        <w:rPr>
          <w:rFonts w:ascii="Arial" w:eastAsia="Arial" w:hAnsi="Arial" w:cs="Arial"/>
          <w:b/>
          <w:color w:val="000000"/>
          <w:sz w:val="24"/>
          <w:szCs w:val="24"/>
        </w:rPr>
      </w:pPr>
      <w:r w:rsidRPr="00A01E35">
        <w:rPr>
          <w:rFonts w:ascii="Arial" w:eastAsia="Arial" w:hAnsi="Arial" w:cs="Arial"/>
          <w:color w:val="000000"/>
          <w:sz w:val="24"/>
          <w:szCs w:val="24"/>
        </w:rPr>
        <w:tab/>
      </w:r>
      <w:r w:rsidRPr="00A01E35">
        <w:rPr>
          <w:rFonts w:ascii="Arial" w:eastAsia="Arial" w:hAnsi="Arial" w:cs="Arial"/>
          <w:color w:val="000000"/>
          <w:sz w:val="24"/>
          <w:szCs w:val="24"/>
        </w:rPr>
        <w:tab/>
      </w:r>
      <w:r w:rsidRPr="00287C0D">
        <w:rPr>
          <w:rFonts w:ascii="Arial" w:eastAsia="Arial" w:hAnsi="Arial" w:cs="Arial"/>
          <w:color w:val="000000"/>
          <w:sz w:val="24"/>
          <w:szCs w:val="24"/>
        </w:rPr>
        <w:t xml:space="preserve">5.8.1 </w:t>
      </w:r>
      <w:r w:rsidRPr="00A01E35">
        <w:rPr>
          <w:rFonts w:ascii="Arial" w:eastAsia="Arial" w:hAnsi="Arial" w:cs="Arial"/>
          <w:color w:val="000000"/>
          <w:sz w:val="24"/>
          <w:szCs w:val="24"/>
        </w:rPr>
        <w:tab/>
      </w:r>
      <w:r>
        <w:rPr>
          <w:rFonts w:ascii="Arial" w:eastAsia="Arial" w:hAnsi="Arial" w:cs="Arial"/>
          <w:color w:val="000000"/>
          <w:sz w:val="24"/>
          <w:szCs w:val="24"/>
        </w:rPr>
        <w:t xml:space="preserve">Items are </w:t>
      </w:r>
      <w:r w:rsidRPr="00287C0D">
        <w:rPr>
          <w:rFonts w:ascii="Arial" w:eastAsia="Arial" w:hAnsi="Arial" w:cs="Arial"/>
          <w:color w:val="000000"/>
          <w:sz w:val="24"/>
          <w:szCs w:val="24"/>
        </w:rPr>
        <w:t>subject to an inventory spot count on a monthly</w:t>
      </w:r>
      <w:r w:rsidRPr="00287C0D">
        <w:rPr>
          <w:rFonts w:ascii="Arial" w:eastAsia="Arial" w:hAnsi="Arial" w:cs="Arial"/>
          <w:b/>
          <w:color w:val="000000"/>
          <w:sz w:val="24"/>
          <w:szCs w:val="24"/>
        </w:rPr>
        <w:t xml:space="preserve"> </w:t>
      </w:r>
      <w:r w:rsidRPr="00287C0D">
        <w:rPr>
          <w:rFonts w:ascii="Arial" w:eastAsia="Arial" w:hAnsi="Arial" w:cs="Arial"/>
          <w:color w:val="000000"/>
          <w:sz w:val="24"/>
          <w:szCs w:val="24"/>
        </w:rPr>
        <w:t xml:space="preserve">basis. </w:t>
      </w:r>
    </w:p>
    <w:p w14:paraId="1A790710" w14:textId="77777777" w:rsidR="00914EEF" w:rsidRDefault="00914EEF" w:rsidP="00914EEF">
      <w:pPr>
        <w:spacing w:after="0" w:line="360" w:lineRule="auto"/>
        <w:ind w:left="705" w:hanging="720"/>
        <w:jc w:val="both"/>
        <w:rPr>
          <w:rFonts w:ascii="Arial" w:eastAsia="Arial" w:hAnsi="Arial" w:cs="Arial"/>
          <w:color w:val="FF0000"/>
          <w:sz w:val="24"/>
          <w:szCs w:val="24"/>
        </w:rPr>
      </w:pPr>
      <w:r w:rsidRPr="00287C0D">
        <w:rPr>
          <w:rFonts w:ascii="Arial" w:eastAsia="Arial" w:hAnsi="Arial" w:cs="Arial"/>
          <w:color w:val="000000"/>
          <w:sz w:val="24"/>
          <w:szCs w:val="24"/>
        </w:rPr>
        <w:t xml:space="preserve"> </w:t>
      </w:r>
      <w:r w:rsidRPr="00287C0D">
        <w:rPr>
          <w:rFonts w:ascii="Arial" w:eastAsia="Arial" w:hAnsi="Arial" w:cs="Arial"/>
          <w:color w:val="000000"/>
          <w:sz w:val="24"/>
          <w:szCs w:val="24"/>
        </w:rPr>
        <w:tab/>
        <w:t xml:space="preserve">5.8.2 </w:t>
      </w:r>
      <w:r w:rsidRPr="00A01E35">
        <w:rPr>
          <w:rFonts w:ascii="Arial" w:eastAsia="Arial" w:hAnsi="Arial" w:cs="Arial"/>
          <w:color w:val="000000"/>
          <w:sz w:val="24"/>
          <w:szCs w:val="24"/>
        </w:rPr>
        <w:tab/>
      </w:r>
      <w:r w:rsidRPr="00287C0D">
        <w:rPr>
          <w:rFonts w:ascii="Arial" w:eastAsia="Arial" w:hAnsi="Arial" w:cs="Arial"/>
          <w:color w:val="000000"/>
          <w:sz w:val="24"/>
          <w:szCs w:val="24"/>
        </w:rPr>
        <w:t>Inventory counts may be carried out on a four monthly basis with a full</w:t>
      </w:r>
      <w:r w:rsidRPr="00A01E35">
        <w:rPr>
          <w:rFonts w:ascii="Arial" w:eastAsia="Arial" w:hAnsi="Arial" w:cs="Arial"/>
          <w:color w:val="000000"/>
          <w:sz w:val="24"/>
          <w:szCs w:val="24"/>
        </w:rPr>
        <w:t xml:space="preserve"> </w:t>
      </w:r>
      <w:r w:rsidRPr="00A01E35">
        <w:rPr>
          <w:rFonts w:ascii="Arial" w:eastAsia="Arial" w:hAnsi="Arial" w:cs="Arial"/>
          <w:color w:val="000000"/>
          <w:sz w:val="24"/>
          <w:szCs w:val="24"/>
        </w:rPr>
        <w:tab/>
      </w:r>
      <w:r w:rsidRPr="00A01E35">
        <w:rPr>
          <w:rFonts w:ascii="Arial" w:eastAsia="Arial" w:hAnsi="Arial" w:cs="Arial"/>
          <w:color w:val="000000"/>
          <w:sz w:val="24"/>
          <w:szCs w:val="24"/>
        </w:rPr>
        <w:tab/>
      </w:r>
      <w:r w:rsidRPr="00A01E35">
        <w:rPr>
          <w:rFonts w:ascii="Arial" w:eastAsia="Arial" w:hAnsi="Arial" w:cs="Arial"/>
          <w:color w:val="000000"/>
          <w:sz w:val="24"/>
          <w:szCs w:val="24"/>
        </w:rPr>
        <w:tab/>
      </w:r>
      <w:r w:rsidRPr="00287C0D">
        <w:rPr>
          <w:rFonts w:ascii="Arial" w:eastAsia="Arial" w:hAnsi="Arial" w:cs="Arial"/>
          <w:color w:val="000000"/>
          <w:sz w:val="24"/>
          <w:szCs w:val="24"/>
        </w:rPr>
        <w:t>inventory count at the end of each financial year.</w:t>
      </w:r>
      <w:r w:rsidRPr="00287C0D">
        <w:rPr>
          <w:rFonts w:ascii="Arial" w:eastAsia="Arial" w:hAnsi="Arial" w:cs="Arial"/>
          <w:color w:val="FF0000"/>
          <w:sz w:val="24"/>
          <w:szCs w:val="24"/>
        </w:rPr>
        <w:t xml:space="preserve">  </w:t>
      </w:r>
    </w:p>
    <w:p w14:paraId="3010A3D7" w14:textId="77777777" w:rsidR="00914EEF" w:rsidRPr="00287C0D" w:rsidRDefault="00914EEF" w:rsidP="00914EEF">
      <w:pPr>
        <w:spacing w:after="0" w:line="360" w:lineRule="auto"/>
        <w:ind w:left="705" w:hanging="720"/>
        <w:jc w:val="both"/>
        <w:rPr>
          <w:rFonts w:ascii="Arial" w:eastAsia="Arial" w:hAnsi="Arial" w:cs="Arial"/>
          <w:color w:val="000000"/>
          <w:sz w:val="24"/>
          <w:szCs w:val="24"/>
        </w:rPr>
      </w:pPr>
    </w:p>
    <w:p w14:paraId="096A3D56" w14:textId="77777777" w:rsidR="00914EEF" w:rsidRPr="00287C0D" w:rsidRDefault="00914EEF" w:rsidP="00914EEF">
      <w:pPr>
        <w:spacing w:after="0" w:line="360" w:lineRule="auto"/>
        <w:ind w:left="1440" w:hanging="735"/>
        <w:jc w:val="both"/>
        <w:rPr>
          <w:rFonts w:ascii="Arial" w:eastAsia="Arial" w:hAnsi="Arial" w:cs="Arial"/>
          <w:color w:val="000000"/>
          <w:sz w:val="24"/>
          <w:szCs w:val="24"/>
        </w:rPr>
      </w:pPr>
      <w:r w:rsidRPr="00287C0D">
        <w:rPr>
          <w:rFonts w:ascii="Arial" w:eastAsia="Arial" w:hAnsi="Arial" w:cs="Arial"/>
          <w:color w:val="000000"/>
          <w:sz w:val="24"/>
          <w:szCs w:val="24"/>
        </w:rPr>
        <w:t xml:space="preserve">5.8.3 </w:t>
      </w:r>
      <w:r w:rsidRPr="00A01E35">
        <w:rPr>
          <w:rFonts w:ascii="Arial" w:eastAsia="Arial" w:hAnsi="Arial" w:cs="Arial"/>
          <w:color w:val="000000"/>
          <w:sz w:val="24"/>
          <w:szCs w:val="24"/>
        </w:rPr>
        <w:tab/>
      </w:r>
      <w:r w:rsidRPr="00287C0D">
        <w:rPr>
          <w:rFonts w:ascii="Arial" w:eastAsia="Arial" w:hAnsi="Arial" w:cs="Arial"/>
          <w:color w:val="000000"/>
          <w:sz w:val="24"/>
          <w:szCs w:val="24"/>
        </w:rPr>
        <w:t xml:space="preserve">All approved Municipal procedures and processes must be complied with during the inventory count. </w:t>
      </w:r>
    </w:p>
    <w:p w14:paraId="4BBFB1A2" w14:textId="77777777" w:rsidR="00914EEF" w:rsidRPr="00287C0D" w:rsidRDefault="00914EEF" w:rsidP="00914EEF">
      <w:pPr>
        <w:spacing w:after="0" w:line="360" w:lineRule="auto"/>
        <w:ind w:left="1442" w:right="56" w:hanging="737"/>
        <w:jc w:val="both"/>
        <w:rPr>
          <w:rFonts w:ascii="Arial" w:eastAsia="Arial" w:hAnsi="Arial" w:cs="Arial"/>
          <w:color w:val="000000"/>
          <w:sz w:val="24"/>
          <w:szCs w:val="24"/>
        </w:rPr>
      </w:pPr>
      <w:r w:rsidRPr="00287C0D">
        <w:rPr>
          <w:rFonts w:ascii="Arial" w:eastAsia="Arial" w:hAnsi="Arial" w:cs="Arial"/>
          <w:color w:val="000000"/>
          <w:sz w:val="24"/>
          <w:szCs w:val="24"/>
        </w:rPr>
        <w:t xml:space="preserve">5.8.4 </w:t>
      </w:r>
      <w:r w:rsidRPr="00A01E35">
        <w:rPr>
          <w:rFonts w:ascii="Arial" w:eastAsia="Arial" w:hAnsi="Arial" w:cs="Arial"/>
          <w:color w:val="000000"/>
          <w:sz w:val="24"/>
          <w:szCs w:val="24"/>
        </w:rPr>
        <w:tab/>
      </w:r>
      <w:r w:rsidRPr="00287C0D">
        <w:rPr>
          <w:rFonts w:ascii="Arial" w:eastAsia="Arial" w:hAnsi="Arial" w:cs="Arial"/>
          <w:color w:val="000000"/>
          <w:sz w:val="24"/>
          <w:szCs w:val="24"/>
        </w:rPr>
        <w:t xml:space="preserve">The </w:t>
      </w:r>
      <w:r w:rsidRPr="00287C0D">
        <w:rPr>
          <w:rFonts w:ascii="Arial" w:eastAsia="Arial" w:hAnsi="Arial" w:cs="Arial"/>
          <w:sz w:val="24"/>
          <w:szCs w:val="24"/>
        </w:rPr>
        <w:t>Controller</w:t>
      </w:r>
      <w:r>
        <w:rPr>
          <w:rFonts w:ascii="Arial" w:eastAsia="Arial" w:hAnsi="Arial" w:cs="Arial"/>
          <w:sz w:val="24"/>
          <w:szCs w:val="24"/>
        </w:rPr>
        <w:t xml:space="preserve"> Stores</w:t>
      </w:r>
      <w:r w:rsidRPr="00287C0D">
        <w:rPr>
          <w:rFonts w:ascii="Arial" w:eastAsia="Arial" w:hAnsi="Arial" w:cs="Arial"/>
          <w:sz w:val="24"/>
          <w:szCs w:val="24"/>
        </w:rPr>
        <w:t xml:space="preserve"> </w:t>
      </w:r>
      <w:r w:rsidRPr="00287C0D">
        <w:rPr>
          <w:rFonts w:ascii="Arial" w:eastAsia="Arial" w:hAnsi="Arial" w:cs="Arial"/>
          <w:color w:val="000000"/>
          <w:sz w:val="24"/>
          <w:szCs w:val="24"/>
        </w:rPr>
        <w:t xml:space="preserve">must </w:t>
      </w:r>
      <w:r>
        <w:rPr>
          <w:rFonts w:ascii="Arial" w:eastAsia="Arial" w:hAnsi="Arial" w:cs="Arial"/>
          <w:color w:val="000000"/>
          <w:sz w:val="24"/>
          <w:szCs w:val="24"/>
        </w:rPr>
        <w:t>compile a</w:t>
      </w:r>
      <w:r w:rsidRPr="00287C0D">
        <w:rPr>
          <w:rFonts w:ascii="Arial" w:eastAsia="Arial" w:hAnsi="Arial" w:cs="Arial"/>
          <w:color w:val="000000"/>
          <w:sz w:val="24"/>
          <w:szCs w:val="24"/>
        </w:rPr>
        <w:t xml:space="preserve"> report to the CFO after investigating any discrepancies between the inventory records/register/database, bin/tag cards or inventory labels and the physical inventory. </w:t>
      </w:r>
    </w:p>
    <w:p w14:paraId="140E5FD5" w14:textId="77777777" w:rsidR="00914EEF" w:rsidRPr="00287C0D" w:rsidRDefault="00914EEF" w:rsidP="00914EEF">
      <w:pPr>
        <w:spacing w:after="0" w:line="360" w:lineRule="auto"/>
        <w:ind w:left="1418" w:right="56" w:hanging="713"/>
        <w:jc w:val="both"/>
        <w:rPr>
          <w:rFonts w:ascii="Arial" w:eastAsia="Arial" w:hAnsi="Arial" w:cs="Arial"/>
          <w:color w:val="000000"/>
          <w:sz w:val="24"/>
          <w:szCs w:val="24"/>
        </w:rPr>
      </w:pPr>
      <w:r w:rsidRPr="00287C0D">
        <w:rPr>
          <w:rFonts w:ascii="Arial" w:eastAsia="Arial" w:hAnsi="Arial" w:cs="Arial"/>
          <w:color w:val="000000"/>
          <w:sz w:val="24"/>
          <w:szCs w:val="24"/>
        </w:rPr>
        <w:t xml:space="preserve">5.8.5 </w:t>
      </w:r>
      <w:r w:rsidRPr="00A01E35">
        <w:rPr>
          <w:rFonts w:ascii="Arial" w:eastAsia="Arial" w:hAnsi="Arial" w:cs="Arial"/>
          <w:color w:val="000000"/>
          <w:sz w:val="24"/>
          <w:szCs w:val="24"/>
        </w:rPr>
        <w:tab/>
      </w:r>
      <w:r w:rsidRPr="00287C0D">
        <w:rPr>
          <w:rFonts w:ascii="Arial" w:eastAsia="Arial" w:hAnsi="Arial" w:cs="Arial"/>
          <w:color w:val="000000"/>
          <w:sz w:val="24"/>
          <w:szCs w:val="24"/>
        </w:rPr>
        <w:t>The CFO must submit a report with the findi</w:t>
      </w:r>
      <w:r w:rsidRPr="00A01E35">
        <w:rPr>
          <w:rFonts w:ascii="Arial" w:eastAsia="Arial" w:hAnsi="Arial" w:cs="Arial"/>
          <w:color w:val="000000"/>
          <w:sz w:val="24"/>
          <w:szCs w:val="24"/>
        </w:rPr>
        <w:t>ngs to the Accounting Officer,</w:t>
      </w:r>
      <w:r w:rsidRPr="00287C0D">
        <w:rPr>
          <w:rFonts w:ascii="Arial" w:eastAsia="Arial" w:hAnsi="Arial" w:cs="Arial"/>
          <w:color w:val="000000"/>
          <w:sz w:val="24"/>
          <w:szCs w:val="24"/>
        </w:rPr>
        <w:t xml:space="preserve"> in order to have the matter reported to the Executive Committee of the Municipality for the write-off of any inventories losses, or the write –up of surpluses. </w:t>
      </w:r>
    </w:p>
    <w:p w14:paraId="067F28E7" w14:textId="77777777" w:rsidR="00914EEF" w:rsidRDefault="00914EEF" w:rsidP="00914EEF">
      <w:pPr>
        <w:pStyle w:val="ListParagraph"/>
        <w:numPr>
          <w:ilvl w:val="2"/>
          <w:numId w:val="46"/>
        </w:numPr>
        <w:spacing w:after="0" w:line="360" w:lineRule="auto"/>
        <w:jc w:val="both"/>
        <w:rPr>
          <w:rFonts w:ascii="Arial" w:eastAsia="Arial" w:hAnsi="Arial" w:cs="Arial"/>
          <w:color w:val="000000"/>
          <w:sz w:val="24"/>
          <w:szCs w:val="24"/>
        </w:rPr>
      </w:pPr>
      <w:r w:rsidRPr="00CE533F">
        <w:rPr>
          <w:rFonts w:ascii="Arial" w:eastAsia="Arial" w:hAnsi="Arial" w:cs="Arial"/>
          <w:b/>
          <w:i/>
          <w:color w:val="000000"/>
          <w:sz w:val="24"/>
          <w:szCs w:val="24"/>
        </w:rPr>
        <w:tab/>
      </w:r>
      <w:r w:rsidRPr="00CE533F">
        <w:rPr>
          <w:rFonts w:ascii="Arial" w:eastAsia="Arial" w:hAnsi="Arial" w:cs="Arial"/>
          <w:color w:val="000000"/>
          <w:sz w:val="24"/>
          <w:szCs w:val="24"/>
        </w:rPr>
        <w:t xml:space="preserve">The inventory record, register, database or system must be updated accordingly. </w:t>
      </w:r>
    </w:p>
    <w:p w14:paraId="5750D413" w14:textId="77777777" w:rsidR="00914EEF" w:rsidRPr="00CE533F" w:rsidRDefault="00914EEF" w:rsidP="00914EEF">
      <w:pPr>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Inventory count procedures include the following: </w:t>
      </w:r>
    </w:p>
    <w:p w14:paraId="52E4B28B" w14:textId="77777777" w:rsidR="00914EEF" w:rsidRPr="00CE533F" w:rsidRDefault="00914EEF" w:rsidP="00914EEF">
      <w:pPr>
        <w:pStyle w:val="ListParagraph"/>
        <w:numPr>
          <w:ilvl w:val="2"/>
          <w:numId w:val="46"/>
        </w:numPr>
        <w:spacing w:after="0" w:line="360" w:lineRule="auto"/>
        <w:jc w:val="both"/>
        <w:rPr>
          <w:rFonts w:ascii="Arial" w:eastAsia="Arial" w:hAnsi="Arial" w:cs="Arial"/>
          <w:color w:val="000000"/>
          <w:sz w:val="24"/>
          <w:szCs w:val="24"/>
        </w:rPr>
      </w:pPr>
      <w:r w:rsidRPr="00CE533F">
        <w:rPr>
          <w:rFonts w:ascii="Arial" w:hAnsi="Arial" w:cs="Arial"/>
        </w:rPr>
        <w:t>Accurate identification of slow moving, obsolete or damaged items,</w:t>
      </w:r>
    </w:p>
    <w:p w14:paraId="2AA26FF0" w14:textId="77777777" w:rsidR="00914EEF" w:rsidRPr="00CE533F" w:rsidRDefault="00914EEF" w:rsidP="00914EEF">
      <w:pPr>
        <w:pStyle w:val="ListParagraph"/>
        <w:numPr>
          <w:ilvl w:val="2"/>
          <w:numId w:val="46"/>
        </w:numPr>
        <w:spacing w:after="0" w:line="360" w:lineRule="auto"/>
        <w:jc w:val="both"/>
        <w:rPr>
          <w:rFonts w:ascii="Arial" w:eastAsia="Arial" w:hAnsi="Arial" w:cs="Arial"/>
          <w:color w:val="000000"/>
          <w:sz w:val="24"/>
          <w:szCs w:val="24"/>
        </w:rPr>
      </w:pPr>
      <w:r w:rsidRPr="00CE533F">
        <w:rPr>
          <w:rFonts w:ascii="Arial" w:hAnsi="Arial" w:cs="Arial"/>
        </w:rPr>
        <w:t>Accurate identification of inventory owed by a third party e.g. on consignment,</w:t>
      </w:r>
    </w:p>
    <w:p w14:paraId="34AD242D" w14:textId="77777777" w:rsidR="00914EEF" w:rsidRPr="00CE533F" w:rsidRDefault="00914EEF" w:rsidP="00914EEF">
      <w:pPr>
        <w:pStyle w:val="ListParagraph"/>
        <w:numPr>
          <w:ilvl w:val="2"/>
          <w:numId w:val="46"/>
        </w:numPr>
        <w:spacing w:after="0" w:line="360" w:lineRule="auto"/>
        <w:jc w:val="both"/>
        <w:rPr>
          <w:rFonts w:ascii="Arial" w:eastAsia="Arial" w:hAnsi="Arial" w:cs="Arial"/>
          <w:color w:val="000000"/>
          <w:sz w:val="24"/>
          <w:szCs w:val="24"/>
        </w:rPr>
      </w:pPr>
      <w:r w:rsidRPr="00CE533F">
        <w:rPr>
          <w:rFonts w:ascii="Arial" w:hAnsi="Arial" w:cs="Arial"/>
        </w:rPr>
        <w:t>Marking of all items that were counted.</w:t>
      </w:r>
    </w:p>
    <w:p w14:paraId="7151B1F4" w14:textId="77777777" w:rsidR="00914EEF" w:rsidRDefault="00914EEF" w:rsidP="00914EEF">
      <w:pPr>
        <w:spacing w:after="0" w:line="360" w:lineRule="auto"/>
        <w:ind w:left="1418" w:hanging="698"/>
        <w:jc w:val="both"/>
        <w:rPr>
          <w:rFonts w:ascii="Arial" w:eastAsia="Arial" w:hAnsi="Arial" w:cs="Arial"/>
          <w:color w:val="000000"/>
          <w:sz w:val="24"/>
          <w:szCs w:val="24"/>
        </w:rPr>
      </w:pPr>
    </w:p>
    <w:p w14:paraId="6624D526" w14:textId="77777777" w:rsidR="00914EEF" w:rsidRPr="00287C0D" w:rsidRDefault="00914EEF" w:rsidP="00914EEF">
      <w:pPr>
        <w:spacing w:after="0" w:line="360" w:lineRule="auto"/>
        <w:ind w:left="1418" w:hanging="698"/>
        <w:jc w:val="both"/>
        <w:rPr>
          <w:rFonts w:ascii="Arial" w:eastAsia="Arial" w:hAnsi="Arial" w:cs="Arial"/>
          <w:color w:val="000000"/>
          <w:sz w:val="24"/>
          <w:szCs w:val="24"/>
        </w:rPr>
      </w:pPr>
    </w:p>
    <w:p w14:paraId="2E120838" w14:textId="77777777" w:rsidR="00914EEF" w:rsidRPr="00A01E35" w:rsidRDefault="00914EEF" w:rsidP="00914EEF">
      <w:pPr>
        <w:spacing w:after="0" w:line="360" w:lineRule="auto"/>
        <w:ind w:right="56"/>
        <w:jc w:val="both"/>
        <w:rPr>
          <w:rFonts w:ascii="Arial" w:eastAsia="Arial" w:hAnsi="Arial" w:cs="Arial"/>
          <w:color w:val="000000"/>
          <w:sz w:val="24"/>
          <w:szCs w:val="24"/>
        </w:rPr>
      </w:pPr>
    </w:p>
    <w:p w14:paraId="04D21806" w14:textId="77777777" w:rsidR="00914EEF" w:rsidRPr="009F6A04" w:rsidRDefault="00914EEF" w:rsidP="00914EEF">
      <w:pPr>
        <w:keepNext/>
        <w:keepLines/>
        <w:spacing w:after="0" w:line="360" w:lineRule="auto"/>
        <w:ind w:left="-5" w:hanging="10"/>
        <w:jc w:val="both"/>
        <w:outlineLvl w:val="0"/>
        <w:rPr>
          <w:rFonts w:ascii="Arial" w:eastAsia="Arial" w:hAnsi="Arial" w:cs="Arial"/>
          <w:b/>
          <w:color w:val="000000"/>
          <w:sz w:val="24"/>
          <w:szCs w:val="24"/>
        </w:rPr>
      </w:pPr>
      <w:r w:rsidRPr="009F6A04">
        <w:rPr>
          <w:rFonts w:ascii="Arial" w:eastAsia="Arial" w:hAnsi="Arial" w:cs="Arial"/>
          <w:b/>
          <w:color w:val="000000"/>
          <w:sz w:val="24"/>
          <w:szCs w:val="24"/>
        </w:rPr>
        <w:t xml:space="preserve">6.  INVENTORY RECORDS  </w:t>
      </w:r>
    </w:p>
    <w:p w14:paraId="0AF06331" w14:textId="77777777" w:rsidR="00914EEF" w:rsidRPr="00A01E35" w:rsidRDefault="00914EEF" w:rsidP="00914EEF">
      <w:pPr>
        <w:spacing w:after="0" w:line="360" w:lineRule="auto"/>
        <w:ind w:left="851" w:hanging="563"/>
        <w:jc w:val="both"/>
        <w:rPr>
          <w:rFonts w:ascii="Arial" w:eastAsia="Arial" w:hAnsi="Arial" w:cs="Arial"/>
          <w:color w:val="000000"/>
          <w:sz w:val="24"/>
          <w:szCs w:val="24"/>
        </w:rPr>
      </w:pPr>
      <w:r w:rsidRPr="009F6A04">
        <w:rPr>
          <w:rFonts w:ascii="Arial" w:eastAsia="Arial" w:hAnsi="Arial" w:cs="Arial"/>
          <w:color w:val="000000"/>
          <w:sz w:val="24"/>
          <w:szCs w:val="24"/>
        </w:rPr>
        <w:t xml:space="preserve">6.1. </w:t>
      </w:r>
      <w:r w:rsidRPr="00A01E35">
        <w:rPr>
          <w:rFonts w:ascii="Arial" w:eastAsia="Arial" w:hAnsi="Arial" w:cs="Arial"/>
          <w:color w:val="000000"/>
          <w:sz w:val="24"/>
          <w:szCs w:val="24"/>
        </w:rPr>
        <w:tab/>
      </w:r>
      <w:r w:rsidRPr="009F6A04">
        <w:rPr>
          <w:rFonts w:ascii="Arial" w:eastAsia="Arial" w:hAnsi="Arial" w:cs="Arial"/>
          <w:color w:val="000000"/>
          <w:sz w:val="24"/>
          <w:szCs w:val="24"/>
        </w:rPr>
        <w:t>An inventory record/register/database must be maintained for all inventory</w:t>
      </w:r>
      <w:r w:rsidRPr="00A01E35">
        <w:rPr>
          <w:rFonts w:ascii="Arial" w:eastAsia="Arial" w:hAnsi="Arial" w:cs="Arial"/>
          <w:color w:val="000000"/>
          <w:sz w:val="24"/>
          <w:szCs w:val="24"/>
        </w:rPr>
        <w:t xml:space="preserve"> items, </w:t>
      </w:r>
      <w:r w:rsidRPr="009F6A04">
        <w:rPr>
          <w:rFonts w:ascii="Arial" w:eastAsia="Arial" w:hAnsi="Arial" w:cs="Arial"/>
          <w:color w:val="000000"/>
          <w:sz w:val="24"/>
          <w:szCs w:val="24"/>
        </w:rPr>
        <w:t>either manu</w:t>
      </w:r>
      <w:r w:rsidRPr="00A01E35">
        <w:rPr>
          <w:rFonts w:ascii="Arial" w:eastAsia="Arial" w:hAnsi="Arial" w:cs="Arial"/>
          <w:color w:val="000000"/>
          <w:sz w:val="24"/>
          <w:szCs w:val="24"/>
        </w:rPr>
        <w:t>ally and / or electronically.</w:t>
      </w:r>
    </w:p>
    <w:p w14:paraId="431A0D71" w14:textId="77777777" w:rsidR="00914EEF" w:rsidRPr="009F6A04" w:rsidRDefault="00914EEF" w:rsidP="00914EEF">
      <w:pPr>
        <w:spacing w:after="0" w:line="360" w:lineRule="auto"/>
        <w:ind w:left="851" w:hanging="563"/>
        <w:jc w:val="both"/>
        <w:rPr>
          <w:rFonts w:ascii="Arial" w:eastAsia="Arial" w:hAnsi="Arial" w:cs="Arial"/>
          <w:color w:val="000000"/>
          <w:sz w:val="24"/>
          <w:szCs w:val="24"/>
        </w:rPr>
      </w:pPr>
      <w:r w:rsidRPr="009F6A04">
        <w:rPr>
          <w:rFonts w:ascii="Arial" w:eastAsia="Arial" w:hAnsi="Arial" w:cs="Arial"/>
          <w:color w:val="000000"/>
          <w:sz w:val="24"/>
          <w:szCs w:val="24"/>
        </w:rPr>
        <w:t xml:space="preserve">6.2 </w:t>
      </w:r>
      <w:r w:rsidRPr="00A01E35">
        <w:rPr>
          <w:rFonts w:ascii="Arial" w:eastAsia="Arial" w:hAnsi="Arial" w:cs="Arial"/>
          <w:color w:val="000000"/>
          <w:sz w:val="24"/>
          <w:szCs w:val="24"/>
        </w:rPr>
        <w:tab/>
      </w:r>
      <w:r w:rsidRPr="009F6A04">
        <w:rPr>
          <w:rFonts w:ascii="Arial" w:eastAsia="Arial" w:hAnsi="Arial" w:cs="Arial"/>
          <w:color w:val="000000"/>
          <w:sz w:val="24"/>
          <w:szCs w:val="24"/>
        </w:rPr>
        <w:t>All relevant information must be included for the</w:t>
      </w:r>
      <w:r w:rsidRPr="00A01E35">
        <w:rPr>
          <w:rFonts w:ascii="Arial" w:eastAsia="Arial" w:hAnsi="Arial" w:cs="Arial"/>
          <w:color w:val="000000"/>
          <w:sz w:val="24"/>
          <w:szCs w:val="24"/>
        </w:rPr>
        <w:t xml:space="preserve"> proper management and control </w:t>
      </w:r>
      <w:r w:rsidRPr="009F6A04">
        <w:rPr>
          <w:rFonts w:ascii="Arial" w:eastAsia="Arial" w:hAnsi="Arial" w:cs="Arial"/>
          <w:color w:val="000000"/>
          <w:sz w:val="24"/>
          <w:szCs w:val="24"/>
        </w:rPr>
        <w:t>of all inventory items. It is recommended that detail</w:t>
      </w:r>
      <w:r w:rsidRPr="00A01E35">
        <w:rPr>
          <w:rFonts w:ascii="Arial" w:eastAsia="Arial" w:hAnsi="Arial" w:cs="Arial"/>
          <w:color w:val="000000"/>
          <w:sz w:val="24"/>
          <w:szCs w:val="24"/>
        </w:rPr>
        <w:t>s include but are not limited to:</w:t>
      </w:r>
    </w:p>
    <w:p w14:paraId="59827C32" w14:textId="77777777" w:rsidR="00914EEF" w:rsidRPr="009F6A04" w:rsidRDefault="00914EEF" w:rsidP="00914EEF">
      <w:pPr>
        <w:numPr>
          <w:ilvl w:val="0"/>
          <w:numId w:val="38"/>
        </w:numPr>
        <w:spacing w:after="0" w:line="360" w:lineRule="auto"/>
        <w:ind w:left="851"/>
        <w:jc w:val="both"/>
        <w:rPr>
          <w:rFonts w:ascii="Arial" w:eastAsia="Arial" w:hAnsi="Arial" w:cs="Arial"/>
          <w:color w:val="000000"/>
          <w:sz w:val="24"/>
          <w:szCs w:val="24"/>
        </w:rPr>
      </w:pPr>
      <w:r>
        <w:rPr>
          <w:rFonts w:ascii="Arial" w:eastAsia="Arial" w:hAnsi="Arial" w:cs="Arial"/>
          <w:color w:val="000000"/>
          <w:sz w:val="24"/>
          <w:szCs w:val="24"/>
        </w:rPr>
        <w:t>Order number/date</w:t>
      </w:r>
    </w:p>
    <w:p w14:paraId="7DE36353" w14:textId="77777777" w:rsidR="00914EEF" w:rsidRPr="009F6A04" w:rsidRDefault="00914EEF" w:rsidP="00914EEF">
      <w:pPr>
        <w:numPr>
          <w:ilvl w:val="0"/>
          <w:numId w:val="38"/>
        </w:numPr>
        <w:spacing w:after="0" w:line="360" w:lineRule="auto"/>
        <w:ind w:left="851"/>
        <w:jc w:val="both"/>
        <w:rPr>
          <w:rFonts w:ascii="Arial" w:eastAsia="Arial" w:hAnsi="Arial" w:cs="Arial"/>
          <w:color w:val="000000"/>
          <w:sz w:val="24"/>
          <w:szCs w:val="24"/>
        </w:rPr>
      </w:pPr>
      <w:r>
        <w:rPr>
          <w:rFonts w:ascii="Arial" w:eastAsia="Arial" w:hAnsi="Arial" w:cs="Arial"/>
          <w:color w:val="000000"/>
          <w:sz w:val="24"/>
          <w:szCs w:val="24"/>
        </w:rPr>
        <w:t>Item description</w:t>
      </w:r>
    </w:p>
    <w:p w14:paraId="17666D34" w14:textId="77777777" w:rsidR="00914EEF" w:rsidRPr="009F6A04" w:rsidRDefault="00914EEF" w:rsidP="00914EEF">
      <w:pPr>
        <w:numPr>
          <w:ilvl w:val="0"/>
          <w:numId w:val="38"/>
        </w:numPr>
        <w:spacing w:after="0" w:line="360" w:lineRule="auto"/>
        <w:ind w:left="851"/>
        <w:jc w:val="both"/>
        <w:rPr>
          <w:rFonts w:ascii="Arial" w:eastAsia="Arial" w:hAnsi="Arial" w:cs="Arial"/>
          <w:color w:val="000000"/>
          <w:sz w:val="24"/>
          <w:szCs w:val="24"/>
        </w:rPr>
      </w:pPr>
      <w:r w:rsidRPr="009F6A04">
        <w:rPr>
          <w:rFonts w:ascii="Arial" w:eastAsia="Arial" w:hAnsi="Arial" w:cs="Arial"/>
          <w:color w:val="000000"/>
          <w:sz w:val="24"/>
          <w:szCs w:val="24"/>
        </w:rPr>
        <w:t>Quant</w:t>
      </w:r>
      <w:r>
        <w:rPr>
          <w:rFonts w:ascii="Arial" w:eastAsia="Arial" w:hAnsi="Arial" w:cs="Arial"/>
          <w:color w:val="000000"/>
          <w:sz w:val="24"/>
          <w:szCs w:val="24"/>
        </w:rPr>
        <w:t>ity and value of stock on hand</w:t>
      </w:r>
    </w:p>
    <w:p w14:paraId="4F7815B8" w14:textId="77777777" w:rsidR="00914EEF" w:rsidRPr="009F6A04" w:rsidRDefault="00914EEF" w:rsidP="00914EEF">
      <w:pPr>
        <w:numPr>
          <w:ilvl w:val="0"/>
          <w:numId w:val="38"/>
        </w:numPr>
        <w:spacing w:after="0" w:line="360" w:lineRule="auto"/>
        <w:ind w:left="851"/>
        <w:jc w:val="both"/>
        <w:rPr>
          <w:rFonts w:ascii="Arial" w:eastAsia="Arial" w:hAnsi="Arial" w:cs="Arial"/>
          <w:color w:val="000000"/>
          <w:sz w:val="24"/>
          <w:szCs w:val="24"/>
        </w:rPr>
      </w:pPr>
      <w:r w:rsidRPr="009F6A04">
        <w:rPr>
          <w:rFonts w:ascii="Arial" w:eastAsia="Arial" w:hAnsi="Arial" w:cs="Arial"/>
          <w:color w:val="000000"/>
          <w:sz w:val="24"/>
          <w:szCs w:val="24"/>
        </w:rPr>
        <w:t>Quant</w:t>
      </w:r>
      <w:r>
        <w:rPr>
          <w:rFonts w:ascii="Arial" w:eastAsia="Arial" w:hAnsi="Arial" w:cs="Arial"/>
          <w:color w:val="000000"/>
          <w:sz w:val="24"/>
          <w:szCs w:val="24"/>
        </w:rPr>
        <w:t>ity and value of stock received</w:t>
      </w:r>
      <w:r w:rsidRPr="009F6A04">
        <w:rPr>
          <w:rFonts w:ascii="Arial" w:eastAsia="Arial" w:hAnsi="Arial" w:cs="Arial"/>
          <w:color w:val="000000"/>
          <w:sz w:val="24"/>
          <w:szCs w:val="24"/>
        </w:rPr>
        <w:t xml:space="preserve">  </w:t>
      </w:r>
    </w:p>
    <w:p w14:paraId="4CE605AA" w14:textId="77777777" w:rsidR="00914EEF" w:rsidRPr="009F6A04" w:rsidRDefault="00914EEF" w:rsidP="00914EEF">
      <w:pPr>
        <w:numPr>
          <w:ilvl w:val="0"/>
          <w:numId w:val="38"/>
        </w:numPr>
        <w:spacing w:after="0" w:line="360" w:lineRule="auto"/>
        <w:ind w:left="851"/>
        <w:jc w:val="both"/>
        <w:rPr>
          <w:rFonts w:ascii="Arial" w:eastAsia="Arial" w:hAnsi="Arial" w:cs="Arial"/>
          <w:color w:val="000000"/>
          <w:sz w:val="24"/>
          <w:szCs w:val="24"/>
        </w:rPr>
      </w:pPr>
      <w:r w:rsidRPr="009F6A04">
        <w:rPr>
          <w:rFonts w:ascii="Arial" w:eastAsia="Arial" w:hAnsi="Arial" w:cs="Arial"/>
          <w:color w:val="000000"/>
          <w:sz w:val="24"/>
          <w:szCs w:val="24"/>
        </w:rPr>
        <w:lastRenderedPageBreak/>
        <w:t>Quant</w:t>
      </w:r>
      <w:r>
        <w:rPr>
          <w:rFonts w:ascii="Arial" w:eastAsia="Arial" w:hAnsi="Arial" w:cs="Arial"/>
          <w:color w:val="000000"/>
          <w:sz w:val="24"/>
          <w:szCs w:val="24"/>
        </w:rPr>
        <w:t>ity and value of stock issued</w:t>
      </w:r>
    </w:p>
    <w:p w14:paraId="2F743216" w14:textId="77777777" w:rsidR="00914EEF" w:rsidRPr="009F6A04" w:rsidRDefault="00914EEF" w:rsidP="00914EEF">
      <w:pPr>
        <w:numPr>
          <w:ilvl w:val="0"/>
          <w:numId w:val="38"/>
        </w:numPr>
        <w:spacing w:after="0" w:line="360" w:lineRule="auto"/>
        <w:ind w:left="851"/>
        <w:jc w:val="both"/>
        <w:rPr>
          <w:rFonts w:ascii="Arial" w:eastAsia="Arial" w:hAnsi="Arial" w:cs="Arial"/>
          <w:color w:val="000000"/>
          <w:sz w:val="24"/>
          <w:szCs w:val="24"/>
        </w:rPr>
      </w:pPr>
      <w:r>
        <w:rPr>
          <w:rFonts w:ascii="Arial" w:eastAsia="Arial" w:hAnsi="Arial" w:cs="Arial"/>
          <w:color w:val="000000"/>
          <w:sz w:val="24"/>
          <w:szCs w:val="24"/>
        </w:rPr>
        <w:t>Re-order level</w:t>
      </w:r>
    </w:p>
    <w:p w14:paraId="17B23BFA" w14:textId="77777777" w:rsidR="00914EEF" w:rsidRPr="009F6A04" w:rsidRDefault="00914EEF" w:rsidP="00914EEF">
      <w:pPr>
        <w:numPr>
          <w:ilvl w:val="0"/>
          <w:numId w:val="38"/>
        </w:numPr>
        <w:spacing w:after="0" w:line="360" w:lineRule="auto"/>
        <w:ind w:left="851"/>
        <w:jc w:val="both"/>
        <w:rPr>
          <w:rFonts w:ascii="Arial" w:eastAsia="Arial" w:hAnsi="Arial" w:cs="Arial"/>
          <w:color w:val="000000"/>
          <w:sz w:val="24"/>
          <w:szCs w:val="24"/>
        </w:rPr>
      </w:pPr>
      <w:r>
        <w:rPr>
          <w:rFonts w:ascii="Arial" w:eastAsia="Arial" w:hAnsi="Arial" w:cs="Arial"/>
          <w:color w:val="000000"/>
          <w:sz w:val="24"/>
          <w:szCs w:val="24"/>
        </w:rPr>
        <w:t>Optimum inventory level</w:t>
      </w:r>
    </w:p>
    <w:p w14:paraId="2BB3B253" w14:textId="77777777" w:rsidR="00914EEF" w:rsidRPr="009F6A04" w:rsidRDefault="00914EEF" w:rsidP="00914EEF">
      <w:pPr>
        <w:numPr>
          <w:ilvl w:val="0"/>
          <w:numId w:val="38"/>
        </w:numPr>
        <w:spacing w:after="0" w:line="360" w:lineRule="auto"/>
        <w:ind w:left="851"/>
        <w:jc w:val="both"/>
        <w:rPr>
          <w:rFonts w:ascii="Arial" w:eastAsia="Arial" w:hAnsi="Arial" w:cs="Arial"/>
          <w:color w:val="000000"/>
          <w:sz w:val="24"/>
          <w:szCs w:val="24"/>
        </w:rPr>
      </w:pPr>
      <w:r w:rsidRPr="009F6A04">
        <w:rPr>
          <w:rFonts w:ascii="Arial" w:eastAsia="Arial" w:hAnsi="Arial" w:cs="Arial"/>
          <w:color w:val="000000"/>
          <w:sz w:val="24"/>
          <w:szCs w:val="24"/>
        </w:rPr>
        <w:t>Quantity an</w:t>
      </w:r>
      <w:r>
        <w:rPr>
          <w:rFonts w:ascii="Arial" w:eastAsia="Arial" w:hAnsi="Arial" w:cs="Arial"/>
          <w:color w:val="000000"/>
          <w:sz w:val="24"/>
          <w:szCs w:val="24"/>
        </w:rPr>
        <w:t>d value of obsolete stock</w:t>
      </w:r>
    </w:p>
    <w:p w14:paraId="27CCDF17" w14:textId="77777777" w:rsidR="00914EEF" w:rsidRPr="009F6A04" w:rsidRDefault="00914EEF" w:rsidP="00914EEF">
      <w:pPr>
        <w:numPr>
          <w:ilvl w:val="0"/>
          <w:numId w:val="38"/>
        </w:numPr>
        <w:spacing w:after="0" w:line="360" w:lineRule="auto"/>
        <w:ind w:left="851"/>
        <w:jc w:val="both"/>
        <w:rPr>
          <w:rFonts w:ascii="Arial" w:eastAsia="Arial" w:hAnsi="Arial" w:cs="Arial"/>
          <w:color w:val="000000"/>
          <w:sz w:val="24"/>
          <w:szCs w:val="24"/>
        </w:rPr>
      </w:pPr>
      <w:r>
        <w:rPr>
          <w:rFonts w:ascii="Arial" w:eastAsia="Arial" w:hAnsi="Arial" w:cs="Arial"/>
          <w:color w:val="000000"/>
          <w:sz w:val="24"/>
          <w:szCs w:val="24"/>
        </w:rPr>
        <w:t>Opening/closing balance</w:t>
      </w:r>
    </w:p>
    <w:p w14:paraId="79972D06" w14:textId="77777777" w:rsidR="00914EEF" w:rsidRPr="009F6A04" w:rsidRDefault="00914EEF" w:rsidP="00914EEF">
      <w:pPr>
        <w:spacing w:after="0" w:line="360" w:lineRule="auto"/>
        <w:ind w:left="851" w:hanging="567"/>
        <w:jc w:val="both"/>
        <w:rPr>
          <w:rFonts w:ascii="Arial" w:eastAsia="Arial" w:hAnsi="Arial" w:cs="Arial"/>
          <w:color w:val="000000"/>
          <w:sz w:val="24"/>
          <w:szCs w:val="24"/>
        </w:rPr>
      </w:pPr>
      <w:r w:rsidRPr="009F6A04">
        <w:rPr>
          <w:rFonts w:ascii="Arial" w:eastAsia="Arial" w:hAnsi="Arial" w:cs="Arial"/>
          <w:color w:val="000000"/>
          <w:sz w:val="24"/>
          <w:szCs w:val="24"/>
        </w:rPr>
        <w:t xml:space="preserve">6.3 </w:t>
      </w:r>
      <w:r w:rsidRPr="009F6A04">
        <w:rPr>
          <w:rFonts w:ascii="Arial" w:eastAsia="Arial" w:hAnsi="Arial" w:cs="Arial"/>
          <w:color w:val="000000"/>
          <w:sz w:val="24"/>
          <w:szCs w:val="24"/>
        </w:rPr>
        <w:tab/>
        <w:t>An inventory register/database must be printed month</w:t>
      </w:r>
      <w:r w:rsidRPr="00A01E35">
        <w:rPr>
          <w:rFonts w:ascii="Arial" w:eastAsia="Arial" w:hAnsi="Arial" w:cs="Arial"/>
          <w:color w:val="000000"/>
          <w:sz w:val="24"/>
          <w:szCs w:val="24"/>
        </w:rPr>
        <w:t xml:space="preserve">ly and the hard copy filed in </w:t>
      </w:r>
      <w:r w:rsidRPr="009F6A04">
        <w:rPr>
          <w:rFonts w:ascii="Arial" w:eastAsia="Arial" w:hAnsi="Arial" w:cs="Arial"/>
          <w:color w:val="000000"/>
          <w:sz w:val="24"/>
          <w:szCs w:val="24"/>
        </w:rPr>
        <w:t xml:space="preserve">a chronological order to maintain a proper audit trail. </w:t>
      </w:r>
    </w:p>
    <w:p w14:paraId="37A73DCF" w14:textId="77777777" w:rsidR="00914EEF" w:rsidRPr="00A01E35" w:rsidRDefault="00914EEF" w:rsidP="00914EEF">
      <w:pPr>
        <w:spacing w:after="0" w:line="360" w:lineRule="auto"/>
        <w:ind w:right="56"/>
        <w:jc w:val="both"/>
        <w:rPr>
          <w:rFonts w:ascii="Arial" w:eastAsia="Arial" w:hAnsi="Arial" w:cs="Arial"/>
          <w:color w:val="000000"/>
          <w:sz w:val="24"/>
          <w:szCs w:val="24"/>
        </w:rPr>
      </w:pPr>
    </w:p>
    <w:p w14:paraId="25FB0724" w14:textId="77777777" w:rsidR="00914EEF" w:rsidRPr="009F6A04" w:rsidRDefault="00914EEF" w:rsidP="00914EEF">
      <w:pPr>
        <w:keepNext/>
        <w:keepLines/>
        <w:spacing w:after="0" w:line="360" w:lineRule="auto"/>
        <w:ind w:left="-5" w:hanging="10"/>
        <w:jc w:val="both"/>
        <w:outlineLvl w:val="0"/>
        <w:rPr>
          <w:rFonts w:ascii="Arial" w:eastAsia="Arial" w:hAnsi="Arial" w:cs="Arial"/>
          <w:b/>
          <w:color w:val="000000"/>
          <w:sz w:val="24"/>
          <w:szCs w:val="24"/>
        </w:rPr>
      </w:pPr>
      <w:r w:rsidRPr="009F6A04">
        <w:rPr>
          <w:rFonts w:ascii="Arial" w:eastAsia="Arial" w:hAnsi="Arial" w:cs="Arial"/>
          <w:b/>
          <w:color w:val="000000"/>
          <w:sz w:val="24"/>
          <w:szCs w:val="24"/>
        </w:rPr>
        <w:t xml:space="preserve">7.   REPORTING  </w:t>
      </w:r>
    </w:p>
    <w:p w14:paraId="2A4DBADC" w14:textId="77777777" w:rsidR="00914EEF" w:rsidRPr="009F6A04" w:rsidRDefault="00914EEF" w:rsidP="00914EEF">
      <w:pPr>
        <w:spacing w:after="0" w:line="360" w:lineRule="auto"/>
        <w:ind w:left="993" w:hanging="579"/>
        <w:jc w:val="both"/>
        <w:rPr>
          <w:rFonts w:ascii="Arial" w:eastAsia="Arial" w:hAnsi="Arial" w:cs="Arial"/>
          <w:color w:val="000000"/>
          <w:sz w:val="24"/>
          <w:szCs w:val="24"/>
        </w:rPr>
      </w:pPr>
      <w:r w:rsidRPr="009F6A04">
        <w:rPr>
          <w:rFonts w:ascii="Arial" w:eastAsia="Arial" w:hAnsi="Arial" w:cs="Arial"/>
          <w:color w:val="000000"/>
          <w:sz w:val="24"/>
          <w:szCs w:val="24"/>
        </w:rPr>
        <w:t xml:space="preserve">7.1 </w:t>
      </w:r>
      <w:r w:rsidRPr="00A01E35">
        <w:rPr>
          <w:rFonts w:ascii="Arial" w:eastAsia="Arial" w:hAnsi="Arial" w:cs="Arial"/>
          <w:color w:val="000000"/>
          <w:sz w:val="24"/>
          <w:szCs w:val="24"/>
        </w:rPr>
        <w:tab/>
      </w:r>
      <w:r w:rsidRPr="009F6A04">
        <w:rPr>
          <w:rFonts w:ascii="Arial" w:eastAsia="Arial" w:hAnsi="Arial" w:cs="Arial"/>
          <w:color w:val="000000"/>
          <w:sz w:val="24"/>
          <w:szCs w:val="24"/>
        </w:rPr>
        <w:t>A report must be submitted at each stock count</w:t>
      </w:r>
      <w:r w:rsidRPr="00A01E35">
        <w:rPr>
          <w:rFonts w:ascii="Arial" w:eastAsia="Arial" w:hAnsi="Arial" w:cs="Arial"/>
          <w:color w:val="000000"/>
          <w:sz w:val="24"/>
          <w:szCs w:val="24"/>
        </w:rPr>
        <w:t xml:space="preserve"> to the Chief Financial Officer</w:t>
      </w:r>
      <w:r w:rsidRPr="009F6A04">
        <w:rPr>
          <w:rFonts w:ascii="Arial" w:eastAsia="Arial" w:hAnsi="Arial" w:cs="Arial"/>
          <w:color w:val="000000"/>
          <w:sz w:val="24"/>
          <w:szCs w:val="24"/>
        </w:rPr>
        <w:t xml:space="preserve"> and/or the </w:t>
      </w:r>
      <w:r>
        <w:rPr>
          <w:rFonts w:ascii="Arial" w:eastAsia="Arial" w:hAnsi="Arial" w:cs="Arial"/>
          <w:color w:val="000000"/>
          <w:sz w:val="24"/>
          <w:szCs w:val="24"/>
        </w:rPr>
        <w:t>r</w:t>
      </w:r>
      <w:r w:rsidRPr="009F6A04">
        <w:rPr>
          <w:rFonts w:ascii="Arial" w:eastAsia="Arial" w:hAnsi="Arial" w:cs="Arial"/>
          <w:color w:val="000000"/>
          <w:sz w:val="24"/>
          <w:szCs w:val="24"/>
        </w:rPr>
        <w:t xml:space="preserve">esponsible Manager detailing the following:  </w:t>
      </w:r>
    </w:p>
    <w:p w14:paraId="0306480B" w14:textId="77777777" w:rsidR="00914EEF" w:rsidRPr="009F6A04" w:rsidRDefault="00914EEF" w:rsidP="00914EEF">
      <w:pPr>
        <w:numPr>
          <w:ilvl w:val="0"/>
          <w:numId w:val="39"/>
        </w:numPr>
        <w:spacing w:after="0" w:line="360" w:lineRule="auto"/>
        <w:ind w:firstLine="272"/>
        <w:jc w:val="both"/>
        <w:rPr>
          <w:rFonts w:ascii="Arial" w:eastAsia="Arial" w:hAnsi="Arial" w:cs="Arial"/>
          <w:color w:val="000000"/>
          <w:sz w:val="24"/>
          <w:szCs w:val="24"/>
        </w:rPr>
      </w:pPr>
      <w:r w:rsidRPr="009F6A04">
        <w:rPr>
          <w:rFonts w:ascii="Arial" w:eastAsia="Arial" w:hAnsi="Arial" w:cs="Arial"/>
          <w:color w:val="000000"/>
          <w:sz w:val="24"/>
          <w:szCs w:val="24"/>
        </w:rPr>
        <w:t>Any inventory shortages or sur</w:t>
      </w:r>
      <w:r>
        <w:rPr>
          <w:rFonts w:ascii="Arial" w:eastAsia="Arial" w:hAnsi="Arial" w:cs="Arial"/>
          <w:color w:val="000000"/>
          <w:sz w:val="24"/>
          <w:szCs w:val="24"/>
        </w:rPr>
        <w:t>pluses and the reasons for such.</w:t>
      </w:r>
      <w:r w:rsidRPr="009F6A04">
        <w:rPr>
          <w:rFonts w:ascii="Arial" w:eastAsia="Arial" w:hAnsi="Arial" w:cs="Arial"/>
          <w:color w:val="000000"/>
          <w:sz w:val="24"/>
          <w:szCs w:val="24"/>
        </w:rPr>
        <w:t xml:space="preserve"> </w:t>
      </w:r>
    </w:p>
    <w:p w14:paraId="2306715D" w14:textId="77777777" w:rsidR="00914EEF" w:rsidRPr="009F6A04" w:rsidRDefault="00914EEF" w:rsidP="00914EEF">
      <w:pPr>
        <w:numPr>
          <w:ilvl w:val="0"/>
          <w:numId w:val="39"/>
        </w:numPr>
        <w:spacing w:after="0" w:line="360" w:lineRule="auto"/>
        <w:ind w:firstLine="272"/>
        <w:jc w:val="both"/>
        <w:rPr>
          <w:rFonts w:ascii="Arial" w:eastAsia="Arial" w:hAnsi="Arial" w:cs="Arial"/>
          <w:color w:val="000000"/>
          <w:sz w:val="24"/>
          <w:szCs w:val="24"/>
        </w:rPr>
      </w:pPr>
      <w:r w:rsidRPr="009F6A04">
        <w:rPr>
          <w:rFonts w:ascii="Arial" w:eastAsia="Arial" w:hAnsi="Arial" w:cs="Arial"/>
          <w:color w:val="000000"/>
          <w:sz w:val="24"/>
          <w:szCs w:val="24"/>
        </w:rPr>
        <w:t>Any inventory deficits</w:t>
      </w:r>
      <w:r>
        <w:rPr>
          <w:rFonts w:ascii="Arial" w:eastAsia="Arial" w:hAnsi="Arial" w:cs="Arial"/>
          <w:color w:val="000000"/>
          <w:sz w:val="24"/>
          <w:szCs w:val="24"/>
        </w:rPr>
        <w:t xml:space="preserve"> proposed to be written-off.</w:t>
      </w:r>
      <w:r w:rsidRPr="009F6A04">
        <w:rPr>
          <w:rFonts w:ascii="Arial" w:eastAsia="Arial" w:hAnsi="Arial" w:cs="Arial"/>
          <w:color w:val="000000"/>
          <w:sz w:val="24"/>
          <w:szCs w:val="24"/>
        </w:rPr>
        <w:t xml:space="preserve">  </w:t>
      </w:r>
    </w:p>
    <w:p w14:paraId="4937CC70" w14:textId="77777777" w:rsidR="00914EEF" w:rsidRDefault="00914EEF" w:rsidP="00914EEF">
      <w:pPr>
        <w:numPr>
          <w:ilvl w:val="0"/>
          <w:numId w:val="39"/>
        </w:numPr>
        <w:spacing w:after="0" w:line="360" w:lineRule="auto"/>
        <w:ind w:firstLine="272"/>
        <w:jc w:val="both"/>
        <w:rPr>
          <w:rFonts w:ascii="Arial" w:eastAsia="Arial" w:hAnsi="Arial" w:cs="Arial"/>
          <w:color w:val="000000"/>
          <w:sz w:val="24"/>
          <w:szCs w:val="24"/>
        </w:rPr>
      </w:pPr>
      <w:r w:rsidRPr="00A01E35">
        <w:rPr>
          <w:rFonts w:ascii="Arial" w:eastAsia="Arial" w:hAnsi="Arial" w:cs="Arial"/>
          <w:color w:val="000000"/>
          <w:sz w:val="24"/>
          <w:szCs w:val="24"/>
        </w:rPr>
        <w:t>Any obsolete inventory items.</w:t>
      </w:r>
    </w:p>
    <w:p w14:paraId="7CAAB262" w14:textId="77777777" w:rsidR="00914EEF" w:rsidRPr="00A01E35" w:rsidRDefault="00914EEF" w:rsidP="00914EEF">
      <w:pPr>
        <w:spacing w:after="0" w:line="360" w:lineRule="auto"/>
        <w:ind w:left="993"/>
        <w:jc w:val="both"/>
        <w:rPr>
          <w:rFonts w:ascii="Arial" w:eastAsia="Arial" w:hAnsi="Arial" w:cs="Arial"/>
          <w:color w:val="000000"/>
          <w:sz w:val="24"/>
          <w:szCs w:val="24"/>
        </w:rPr>
      </w:pPr>
    </w:p>
    <w:p w14:paraId="3B8A67AB" w14:textId="77777777" w:rsidR="00914EEF" w:rsidRPr="00A01E35" w:rsidRDefault="00914EEF" w:rsidP="00914EEF">
      <w:pPr>
        <w:pStyle w:val="ListParagraph"/>
        <w:numPr>
          <w:ilvl w:val="1"/>
          <w:numId w:val="40"/>
        </w:numPr>
        <w:spacing w:after="0" w:line="360" w:lineRule="auto"/>
        <w:ind w:left="993" w:hanging="567"/>
        <w:jc w:val="both"/>
        <w:rPr>
          <w:rFonts w:ascii="Arial" w:eastAsia="Arial" w:hAnsi="Arial" w:cs="Arial"/>
          <w:color w:val="000000"/>
          <w:sz w:val="24"/>
          <w:szCs w:val="24"/>
        </w:rPr>
      </w:pPr>
      <w:r w:rsidRPr="00A01E35">
        <w:rPr>
          <w:rFonts w:ascii="Arial" w:eastAsia="Arial" w:hAnsi="Arial" w:cs="Arial"/>
          <w:color w:val="000000"/>
          <w:sz w:val="24"/>
          <w:szCs w:val="24"/>
        </w:rPr>
        <w:t xml:space="preserve">Inventories purchased during the financial year must be disclosed at cost in the disclosure notes of the Annual Financial Statements of the Municipality. </w:t>
      </w:r>
    </w:p>
    <w:p w14:paraId="47B7CD95" w14:textId="77777777" w:rsidR="00914EEF" w:rsidRPr="009F6A04" w:rsidRDefault="00914EEF" w:rsidP="00914EEF">
      <w:pPr>
        <w:numPr>
          <w:ilvl w:val="1"/>
          <w:numId w:val="40"/>
        </w:numPr>
        <w:spacing w:after="0" w:line="360" w:lineRule="auto"/>
        <w:ind w:left="993" w:hanging="633"/>
        <w:jc w:val="both"/>
        <w:rPr>
          <w:rFonts w:ascii="Arial" w:eastAsia="Arial" w:hAnsi="Arial" w:cs="Arial"/>
          <w:color w:val="000000"/>
          <w:sz w:val="24"/>
          <w:szCs w:val="24"/>
        </w:rPr>
      </w:pPr>
      <w:r w:rsidRPr="009F6A04">
        <w:rPr>
          <w:rFonts w:ascii="Arial" w:eastAsia="Arial" w:hAnsi="Arial" w:cs="Arial"/>
          <w:color w:val="000000"/>
          <w:sz w:val="24"/>
          <w:szCs w:val="24"/>
        </w:rPr>
        <w:t xml:space="preserve">In terms of GRAP 12 the financial statements shall disclose: </w:t>
      </w:r>
    </w:p>
    <w:p w14:paraId="7156AB63" w14:textId="77777777" w:rsidR="00914EEF" w:rsidRPr="009F6A04" w:rsidRDefault="00914EEF" w:rsidP="00914EEF">
      <w:pPr>
        <w:numPr>
          <w:ilvl w:val="0"/>
          <w:numId w:val="41"/>
        </w:numPr>
        <w:spacing w:after="0" w:line="360" w:lineRule="auto"/>
        <w:ind w:hanging="448"/>
        <w:jc w:val="both"/>
        <w:rPr>
          <w:rFonts w:ascii="Arial" w:eastAsia="Arial" w:hAnsi="Arial" w:cs="Arial"/>
          <w:color w:val="000000"/>
          <w:sz w:val="24"/>
          <w:szCs w:val="24"/>
        </w:rPr>
      </w:pPr>
      <w:r w:rsidRPr="009F6A04">
        <w:rPr>
          <w:rFonts w:ascii="Arial" w:eastAsia="Arial" w:hAnsi="Arial" w:cs="Arial"/>
          <w:color w:val="000000"/>
          <w:sz w:val="24"/>
          <w:szCs w:val="24"/>
        </w:rPr>
        <w:t>the accounting policies adopted in measur</w:t>
      </w:r>
      <w:r w:rsidRPr="00A01E35">
        <w:rPr>
          <w:rFonts w:ascii="Arial" w:eastAsia="Arial" w:hAnsi="Arial" w:cs="Arial"/>
          <w:color w:val="000000"/>
          <w:sz w:val="24"/>
          <w:szCs w:val="24"/>
        </w:rPr>
        <w:t xml:space="preserve">ing inventories, including the </w:t>
      </w:r>
      <w:r>
        <w:rPr>
          <w:rFonts w:ascii="Arial" w:eastAsia="Arial" w:hAnsi="Arial" w:cs="Arial"/>
          <w:color w:val="000000"/>
          <w:sz w:val="24"/>
          <w:szCs w:val="24"/>
        </w:rPr>
        <w:t>cost formula used;</w:t>
      </w:r>
      <w:r w:rsidRPr="009F6A04">
        <w:rPr>
          <w:rFonts w:ascii="Arial" w:eastAsia="Arial" w:hAnsi="Arial" w:cs="Arial"/>
          <w:color w:val="000000"/>
          <w:sz w:val="24"/>
          <w:szCs w:val="24"/>
        </w:rPr>
        <w:t xml:space="preserve"> </w:t>
      </w:r>
    </w:p>
    <w:p w14:paraId="24F9E223" w14:textId="77777777" w:rsidR="00914EEF" w:rsidRPr="009F6A04" w:rsidRDefault="00914EEF" w:rsidP="00914EEF">
      <w:pPr>
        <w:numPr>
          <w:ilvl w:val="0"/>
          <w:numId w:val="41"/>
        </w:numPr>
        <w:spacing w:after="0" w:line="360" w:lineRule="auto"/>
        <w:ind w:hanging="448"/>
        <w:jc w:val="both"/>
        <w:rPr>
          <w:rFonts w:ascii="Arial" w:eastAsia="Arial" w:hAnsi="Arial" w:cs="Arial"/>
          <w:color w:val="000000"/>
          <w:sz w:val="24"/>
          <w:szCs w:val="24"/>
        </w:rPr>
      </w:pPr>
      <w:r w:rsidRPr="009F6A04">
        <w:rPr>
          <w:rFonts w:ascii="Arial" w:eastAsia="Arial" w:hAnsi="Arial" w:cs="Arial"/>
          <w:color w:val="000000"/>
          <w:sz w:val="24"/>
          <w:szCs w:val="24"/>
        </w:rPr>
        <w:t>the total carrying amount of invento</w:t>
      </w:r>
      <w:r w:rsidRPr="00A01E35">
        <w:rPr>
          <w:rFonts w:ascii="Arial" w:eastAsia="Arial" w:hAnsi="Arial" w:cs="Arial"/>
          <w:color w:val="000000"/>
          <w:sz w:val="24"/>
          <w:szCs w:val="24"/>
        </w:rPr>
        <w:t>ries and the carrying amount in</w:t>
      </w:r>
      <w:r w:rsidRPr="009F6A04">
        <w:rPr>
          <w:rFonts w:ascii="Arial" w:eastAsia="Arial" w:hAnsi="Arial" w:cs="Arial"/>
          <w:color w:val="000000"/>
          <w:sz w:val="24"/>
          <w:szCs w:val="24"/>
        </w:rPr>
        <w:t xml:space="preserve"> classifications appropriate to the entity</w:t>
      </w:r>
      <w:r>
        <w:rPr>
          <w:rFonts w:ascii="Arial" w:eastAsia="Arial" w:hAnsi="Arial" w:cs="Arial"/>
          <w:color w:val="000000"/>
          <w:sz w:val="24"/>
          <w:szCs w:val="24"/>
        </w:rPr>
        <w:t>;</w:t>
      </w:r>
      <w:r w:rsidRPr="009F6A04">
        <w:rPr>
          <w:rFonts w:ascii="Arial" w:eastAsia="Arial" w:hAnsi="Arial" w:cs="Arial"/>
          <w:color w:val="000000"/>
          <w:sz w:val="24"/>
          <w:szCs w:val="24"/>
        </w:rPr>
        <w:t xml:space="preserve"> </w:t>
      </w:r>
    </w:p>
    <w:p w14:paraId="21652538" w14:textId="77777777" w:rsidR="00914EEF" w:rsidRPr="009F6A04" w:rsidRDefault="00914EEF" w:rsidP="00914EEF">
      <w:pPr>
        <w:numPr>
          <w:ilvl w:val="0"/>
          <w:numId w:val="41"/>
        </w:numPr>
        <w:spacing w:after="0" w:line="360" w:lineRule="auto"/>
        <w:ind w:hanging="448"/>
        <w:jc w:val="both"/>
        <w:rPr>
          <w:rFonts w:ascii="Arial" w:eastAsia="Arial" w:hAnsi="Arial" w:cs="Arial"/>
          <w:color w:val="000000"/>
          <w:sz w:val="24"/>
          <w:szCs w:val="24"/>
        </w:rPr>
      </w:pPr>
      <w:r w:rsidRPr="009F6A04">
        <w:rPr>
          <w:rFonts w:ascii="Arial" w:eastAsia="Arial" w:hAnsi="Arial" w:cs="Arial"/>
          <w:color w:val="000000"/>
          <w:sz w:val="24"/>
          <w:szCs w:val="24"/>
        </w:rPr>
        <w:t>the carrying amount of inventories carried at fair value less costs to sell</w:t>
      </w:r>
      <w:r>
        <w:rPr>
          <w:rFonts w:ascii="Arial" w:eastAsia="Arial" w:hAnsi="Arial" w:cs="Arial"/>
          <w:color w:val="000000"/>
          <w:sz w:val="24"/>
          <w:szCs w:val="24"/>
        </w:rPr>
        <w:t>;</w:t>
      </w:r>
      <w:r w:rsidRPr="009F6A04">
        <w:rPr>
          <w:rFonts w:ascii="Arial" w:eastAsia="Arial" w:hAnsi="Arial" w:cs="Arial"/>
          <w:color w:val="000000"/>
          <w:sz w:val="24"/>
          <w:szCs w:val="24"/>
        </w:rPr>
        <w:t xml:space="preserve"> </w:t>
      </w:r>
    </w:p>
    <w:p w14:paraId="40519A47" w14:textId="77777777" w:rsidR="00914EEF" w:rsidRPr="009F6A04" w:rsidRDefault="00914EEF" w:rsidP="00914EEF">
      <w:pPr>
        <w:numPr>
          <w:ilvl w:val="0"/>
          <w:numId w:val="41"/>
        </w:numPr>
        <w:spacing w:after="0" w:line="360" w:lineRule="auto"/>
        <w:ind w:hanging="448"/>
        <w:jc w:val="both"/>
        <w:rPr>
          <w:rFonts w:ascii="Arial" w:eastAsia="Arial" w:hAnsi="Arial" w:cs="Arial"/>
          <w:color w:val="000000"/>
          <w:sz w:val="24"/>
          <w:szCs w:val="24"/>
        </w:rPr>
      </w:pPr>
      <w:r w:rsidRPr="009F6A04">
        <w:rPr>
          <w:rFonts w:ascii="Arial" w:eastAsia="Arial" w:hAnsi="Arial" w:cs="Arial"/>
          <w:color w:val="000000"/>
          <w:sz w:val="24"/>
          <w:szCs w:val="24"/>
        </w:rPr>
        <w:t>the amount of inventories recognized as an expense during the period</w:t>
      </w:r>
      <w:r>
        <w:rPr>
          <w:rFonts w:ascii="Arial" w:eastAsia="Arial" w:hAnsi="Arial" w:cs="Arial"/>
          <w:color w:val="000000"/>
          <w:sz w:val="24"/>
          <w:szCs w:val="24"/>
        </w:rPr>
        <w:t>;</w:t>
      </w:r>
      <w:r w:rsidRPr="009F6A04">
        <w:rPr>
          <w:rFonts w:ascii="Arial" w:eastAsia="Arial" w:hAnsi="Arial" w:cs="Arial"/>
          <w:color w:val="000000"/>
          <w:sz w:val="24"/>
          <w:szCs w:val="24"/>
        </w:rPr>
        <w:t xml:space="preserve"> </w:t>
      </w:r>
    </w:p>
    <w:p w14:paraId="159873D5" w14:textId="77777777" w:rsidR="00914EEF" w:rsidRPr="009F6A04" w:rsidRDefault="00914EEF" w:rsidP="00914EEF">
      <w:pPr>
        <w:numPr>
          <w:ilvl w:val="0"/>
          <w:numId w:val="41"/>
        </w:numPr>
        <w:spacing w:after="0" w:line="360" w:lineRule="auto"/>
        <w:ind w:hanging="448"/>
        <w:jc w:val="both"/>
        <w:rPr>
          <w:rFonts w:ascii="Arial" w:eastAsia="Arial" w:hAnsi="Arial" w:cs="Arial"/>
          <w:color w:val="000000"/>
          <w:sz w:val="24"/>
          <w:szCs w:val="24"/>
        </w:rPr>
      </w:pPr>
      <w:r w:rsidRPr="009F6A04">
        <w:rPr>
          <w:rFonts w:ascii="Arial" w:eastAsia="Arial" w:hAnsi="Arial" w:cs="Arial"/>
          <w:color w:val="000000"/>
          <w:sz w:val="24"/>
          <w:szCs w:val="24"/>
        </w:rPr>
        <w:t>the amount of any write-down of inventori</w:t>
      </w:r>
      <w:r w:rsidRPr="00A01E35">
        <w:rPr>
          <w:rFonts w:ascii="Arial" w:eastAsia="Arial" w:hAnsi="Arial" w:cs="Arial"/>
          <w:color w:val="000000"/>
          <w:sz w:val="24"/>
          <w:szCs w:val="24"/>
        </w:rPr>
        <w:t xml:space="preserve">es recognized as an expense in </w:t>
      </w:r>
      <w:r w:rsidRPr="009F6A04">
        <w:rPr>
          <w:rFonts w:ascii="Arial" w:eastAsia="Arial" w:hAnsi="Arial" w:cs="Arial"/>
          <w:color w:val="000000"/>
          <w:sz w:val="24"/>
          <w:szCs w:val="24"/>
        </w:rPr>
        <w:t>the period in accordance with paragraph .43</w:t>
      </w:r>
      <w:r>
        <w:rPr>
          <w:rFonts w:ascii="Arial" w:eastAsia="Arial" w:hAnsi="Arial" w:cs="Arial"/>
          <w:color w:val="000000"/>
          <w:sz w:val="24"/>
          <w:szCs w:val="24"/>
        </w:rPr>
        <w:t>;</w:t>
      </w:r>
      <w:r w:rsidRPr="009F6A04">
        <w:rPr>
          <w:rFonts w:ascii="Arial" w:eastAsia="Arial" w:hAnsi="Arial" w:cs="Arial"/>
          <w:color w:val="000000"/>
          <w:sz w:val="24"/>
          <w:szCs w:val="24"/>
        </w:rPr>
        <w:t xml:space="preserve"> </w:t>
      </w:r>
    </w:p>
    <w:p w14:paraId="14A06449" w14:textId="77777777" w:rsidR="00914EEF" w:rsidRPr="009F6A04" w:rsidRDefault="00914EEF" w:rsidP="00914EEF">
      <w:pPr>
        <w:numPr>
          <w:ilvl w:val="0"/>
          <w:numId w:val="41"/>
        </w:numPr>
        <w:spacing w:after="0" w:line="360" w:lineRule="auto"/>
        <w:ind w:hanging="448"/>
        <w:jc w:val="both"/>
        <w:rPr>
          <w:rFonts w:ascii="Arial" w:eastAsia="Arial" w:hAnsi="Arial" w:cs="Arial"/>
          <w:color w:val="000000"/>
          <w:sz w:val="24"/>
          <w:szCs w:val="24"/>
        </w:rPr>
      </w:pPr>
      <w:r w:rsidRPr="009F6A04">
        <w:rPr>
          <w:rFonts w:ascii="Arial" w:eastAsia="Arial" w:hAnsi="Arial" w:cs="Arial"/>
          <w:color w:val="000000"/>
          <w:sz w:val="24"/>
          <w:szCs w:val="24"/>
        </w:rPr>
        <w:t>the amount of any reversal of any wri</w:t>
      </w:r>
      <w:r w:rsidRPr="00A01E35">
        <w:rPr>
          <w:rFonts w:ascii="Arial" w:eastAsia="Arial" w:hAnsi="Arial" w:cs="Arial"/>
          <w:color w:val="000000"/>
          <w:sz w:val="24"/>
          <w:szCs w:val="24"/>
        </w:rPr>
        <w:t>te-down that is recognized as a</w:t>
      </w:r>
      <w:r w:rsidRPr="009F6A04">
        <w:rPr>
          <w:rFonts w:ascii="Arial" w:eastAsia="Arial" w:hAnsi="Arial" w:cs="Arial"/>
          <w:color w:val="000000"/>
          <w:sz w:val="24"/>
          <w:szCs w:val="24"/>
        </w:rPr>
        <w:t xml:space="preserve"> reduction in the amount of inventories recognized as an expense</w:t>
      </w:r>
      <w:r w:rsidRPr="00A01E35">
        <w:rPr>
          <w:rFonts w:ascii="Arial" w:eastAsia="Arial" w:hAnsi="Arial" w:cs="Arial"/>
          <w:color w:val="000000"/>
          <w:sz w:val="24"/>
          <w:szCs w:val="24"/>
        </w:rPr>
        <w:t xml:space="preserve"> in the</w:t>
      </w:r>
      <w:r w:rsidRPr="009F6A04">
        <w:rPr>
          <w:rFonts w:ascii="Arial" w:eastAsia="Arial" w:hAnsi="Arial" w:cs="Arial"/>
          <w:color w:val="000000"/>
          <w:sz w:val="24"/>
          <w:szCs w:val="24"/>
        </w:rPr>
        <w:t xml:space="preserve"> period in accordance with paragraph .43</w:t>
      </w:r>
      <w:r>
        <w:rPr>
          <w:rFonts w:ascii="Arial" w:eastAsia="Arial" w:hAnsi="Arial" w:cs="Arial"/>
          <w:color w:val="000000"/>
          <w:sz w:val="24"/>
          <w:szCs w:val="24"/>
        </w:rPr>
        <w:t>;</w:t>
      </w:r>
      <w:r w:rsidRPr="009F6A04">
        <w:rPr>
          <w:rFonts w:ascii="Arial" w:eastAsia="Arial" w:hAnsi="Arial" w:cs="Arial"/>
          <w:color w:val="000000"/>
          <w:sz w:val="24"/>
          <w:szCs w:val="24"/>
        </w:rPr>
        <w:t xml:space="preserve">  </w:t>
      </w:r>
    </w:p>
    <w:p w14:paraId="6833F6F2" w14:textId="77777777" w:rsidR="00914EEF" w:rsidRPr="009F6A04" w:rsidRDefault="00914EEF" w:rsidP="00914EEF">
      <w:pPr>
        <w:numPr>
          <w:ilvl w:val="0"/>
          <w:numId w:val="41"/>
        </w:numPr>
        <w:spacing w:after="0" w:line="360" w:lineRule="auto"/>
        <w:ind w:hanging="448"/>
        <w:jc w:val="both"/>
        <w:rPr>
          <w:rFonts w:ascii="Arial" w:eastAsia="Arial" w:hAnsi="Arial" w:cs="Arial"/>
          <w:color w:val="000000"/>
          <w:sz w:val="24"/>
          <w:szCs w:val="24"/>
        </w:rPr>
      </w:pPr>
      <w:r w:rsidRPr="009F6A04">
        <w:rPr>
          <w:rFonts w:ascii="Arial" w:eastAsia="Arial" w:hAnsi="Arial" w:cs="Arial"/>
          <w:color w:val="000000"/>
          <w:sz w:val="24"/>
          <w:szCs w:val="24"/>
        </w:rPr>
        <w:t>the circumstances or events that led to</w:t>
      </w:r>
      <w:r w:rsidRPr="00A01E35">
        <w:rPr>
          <w:rFonts w:ascii="Arial" w:eastAsia="Arial" w:hAnsi="Arial" w:cs="Arial"/>
          <w:color w:val="000000"/>
          <w:sz w:val="24"/>
          <w:szCs w:val="24"/>
        </w:rPr>
        <w:t xml:space="preserve"> the reversal of a write-down of </w:t>
      </w:r>
      <w:r w:rsidRPr="009F6A04">
        <w:rPr>
          <w:rFonts w:ascii="Arial" w:eastAsia="Arial" w:hAnsi="Arial" w:cs="Arial"/>
          <w:color w:val="000000"/>
          <w:sz w:val="24"/>
          <w:szCs w:val="24"/>
        </w:rPr>
        <w:t>inventories in accordance with paragraph .43</w:t>
      </w:r>
      <w:r>
        <w:rPr>
          <w:rFonts w:ascii="Arial" w:eastAsia="Arial" w:hAnsi="Arial" w:cs="Arial"/>
          <w:color w:val="000000"/>
          <w:sz w:val="24"/>
          <w:szCs w:val="24"/>
        </w:rPr>
        <w:t>;</w:t>
      </w:r>
      <w:r w:rsidRPr="00A01E35">
        <w:rPr>
          <w:rFonts w:ascii="Arial" w:eastAsia="Arial" w:hAnsi="Arial" w:cs="Arial"/>
          <w:color w:val="000000"/>
          <w:sz w:val="24"/>
          <w:szCs w:val="24"/>
        </w:rPr>
        <w:t xml:space="preserve"> and</w:t>
      </w:r>
    </w:p>
    <w:p w14:paraId="2C95851F" w14:textId="77777777" w:rsidR="00914EEF" w:rsidRPr="009F6A04" w:rsidRDefault="00914EEF" w:rsidP="00914EEF">
      <w:pPr>
        <w:numPr>
          <w:ilvl w:val="0"/>
          <w:numId w:val="41"/>
        </w:numPr>
        <w:spacing w:after="0" w:line="360" w:lineRule="auto"/>
        <w:ind w:hanging="448"/>
        <w:jc w:val="both"/>
        <w:rPr>
          <w:rFonts w:ascii="Arial" w:eastAsia="Arial" w:hAnsi="Arial" w:cs="Arial"/>
          <w:color w:val="000000"/>
          <w:sz w:val="24"/>
          <w:szCs w:val="24"/>
        </w:rPr>
      </w:pPr>
      <w:proofErr w:type="gramStart"/>
      <w:r w:rsidRPr="009F6A04">
        <w:rPr>
          <w:rFonts w:ascii="Arial" w:eastAsia="Arial" w:hAnsi="Arial" w:cs="Arial"/>
          <w:color w:val="000000"/>
          <w:sz w:val="24"/>
          <w:szCs w:val="24"/>
        </w:rPr>
        <w:t>the</w:t>
      </w:r>
      <w:proofErr w:type="gramEnd"/>
      <w:r w:rsidRPr="009F6A04">
        <w:rPr>
          <w:rFonts w:ascii="Arial" w:eastAsia="Arial" w:hAnsi="Arial" w:cs="Arial"/>
          <w:color w:val="000000"/>
          <w:sz w:val="24"/>
          <w:szCs w:val="24"/>
        </w:rPr>
        <w:t xml:space="preserve"> carrying amount of inventories pledged as security for liabilities. </w:t>
      </w:r>
    </w:p>
    <w:p w14:paraId="7F20BC9E" w14:textId="77777777" w:rsidR="00914EEF" w:rsidRPr="00A01E35" w:rsidRDefault="00914EEF" w:rsidP="00914EEF">
      <w:pPr>
        <w:spacing w:after="0" w:line="360" w:lineRule="auto"/>
        <w:ind w:right="56"/>
        <w:jc w:val="both"/>
        <w:rPr>
          <w:rFonts w:ascii="Arial" w:eastAsia="Arial" w:hAnsi="Arial" w:cs="Arial"/>
          <w:color w:val="000000"/>
          <w:sz w:val="24"/>
          <w:szCs w:val="24"/>
        </w:rPr>
      </w:pPr>
    </w:p>
    <w:p w14:paraId="25F0E8BE" w14:textId="77777777" w:rsidR="00914EEF" w:rsidRPr="009F6A04" w:rsidRDefault="00914EEF" w:rsidP="00914EEF">
      <w:pPr>
        <w:keepNext/>
        <w:keepLines/>
        <w:spacing w:after="0" w:line="360" w:lineRule="auto"/>
        <w:ind w:left="-5" w:hanging="10"/>
        <w:jc w:val="both"/>
        <w:outlineLvl w:val="0"/>
        <w:rPr>
          <w:rFonts w:ascii="Arial" w:eastAsia="Arial" w:hAnsi="Arial" w:cs="Arial"/>
          <w:b/>
          <w:color w:val="000000"/>
          <w:sz w:val="24"/>
          <w:szCs w:val="24"/>
        </w:rPr>
      </w:pPr>
      <w:r w:rsidRPr="009F6A04">
        <w:rPr>
          <w:rFonts w:ascii="Arial" w:eastAsia="Arial" w:hAnsi="Arial" w:cs="Arial"/>
          <w:b/>
          <w:color w:val="000000"/>
          <w:sz w:val="24"/>
          <w:szCs w:val="24"/>
        </w:rPr>
        <w:t xml:space="preserve">8.  POLICY ADOPTION </w:t>
      </w:r>
    </w:p>
    <w:p w14:paraId="261D97DE" w14:textId="77777777" w:rsidR="00914EEF" w:rsidRPr="009F6A04" w:rsidRDefault="00914EEF" w:rsidP="00914EEF">
      <w:pPr>
        <w:spacing w:after="0" w:line="360" w:lineRule="auto"/>
        <w:ind w:left="370" w:hanging="10"/>
        <w:jc w:val="both"/>
        <w:rPr>
          <w:rFonts w:ascii="Arial" w:eastAsia="Arial" w:hAnsi="Arial" w:cs="Arial"/>
          <w:sz w:val="24"/>
          <w:szCs w:val="24"/>
        </w:rPr>
      </w:pPr>
      <w:r w:rsidRPr="009F6A04">
        <w:rPr>
          <w:rFonts w:ascii="Arial" w:eastAsia="Arial" w:hAnsi="Arial" w:cs="Arial"/>
          <w:sz w:val="24"/>
          <w:szCs w:val="24"/>
        </w:rPr>
        <w:t xml:space="preserve">This policy has been considered and approved by the Council of </w:t>
      </w:r>
      <w:proofErr w:type="spellStart"/>
      <w:r w:rsidRPr="00A01E35">
        <w:rPr>
          <w:rFonts w:ascii="Arial" w:eastAsia="Arial" w:hAnsi="Arial" w:cs="Arial"/>
          <w:b/>
          <w:sz w:val="24"/>
          <w:szCs w:val="24"/>
        </w:rPr>
        <w:t>Ditsobotla</w:t>
      </w:r>
      <w:proofErr w:type="spellEnd"/>
      <w:r w:rsidRPr="009F6A04">
        <w:rPr>
          <w:rFonts w:ascii="Arial" w:eastAsia="Arial" w:hAnsi="Arial" w:cs="Arial"/>
          <w:b/>
          <w:sz w:val="24"/>
          <w:szCs w:val="24"/>
        </w:rPr>
        <w:t xml:space="preserve"> Local Municipality</w:t>
      </w:r>
      <w:r w:rsidRPr="00A01E35">
        <w:rPr>
          <w:rFonts w:ascii="Arial" w:eastAsia="Arial" w:hAnsi="Arial" w:cs="Arial"/>
          <w:sz w:val="24"/>
          <w:szCs w:val="24"/>
        </w:rPr>
        <w:t xml:space="preserve"> on this </w:t>
      </w:r>
      <w:r>
        <w:rPr>
          <w:rFonts w:ascii="Arial" w:eastAsia="Arial" w:hAnsi="Arial" w:cs="Arial"/>
          <w:sz w:val="24"/>
          <w:szCs w:val="24"/>
        </w:rPr>
        <w:t xml:space="preserve">………….day </w:t>
      </w:r>
      <w:r w:rsidRPr="009F6A04">
        <w:rPr>
          <w:rFonts w:ascii="Arial" w:eastAsia="Arial" w:hAnsi="Arial" w:cs="Arial"/>
          <w:sz w:val="24"/>
          <w:szCs w:val="24"/>
        </w:rPr>
        <w:t>of ……</w:t>
      </w:r>
      <w:r w:rsidRPr="00A01E35">
        <w:rPr>
          <w:rFonts w:ascii="Arial" w:eastAsia="Arial" w:hAnsi="Arial" w:cs="Arial"/>
          <w:sz w:val="24"/>
          <w:szCs w:val="24"/>
        </w:rPr>
        <w:t>………………… 20……</w:t>
      </w:r>
    </w:p>
    <w:p w14:paraId="5857E721" w14:textId="77777777" w:rsidR="00914EEF" w:rsidRPr="009F6A04" w:rsidRDefault="00914EEF" w:rsidP="00914EEF">
      <w:pPr>
        <w:spacing w:after="0" w:line="360" w:lineRule="auto"/>
        <w:ind w:right="69" w:firstLine="360"/>
        <w:jc w:val="both"/>
        <w:rPr>
          <w:rFonts w:ascii="Arial" w:eastAsia="Arial" w:hAnsi="Arial" w:cs="Arial"/>
          <w:sz w:val="24"/>
          <w:szCs w:val="24"/>
        </w:rPr>
      </w:pPr>
      <w:r w:rsidRPr="009F6A04">
        <w:rPr>
          <w:rFonts w:ascii="Arial" w:eastAsia="Arial" w:hAnsi="Arial" w:cs="Arial"/>
          <w:sz w:val="24"/>
          <w:szCs w:val="24"/>
        </w:rPr>
        <w:t xml:space="preserve">This policy will take effect at </w:t>
      </w:r>
      <w:proofErr w:type="spellStart"/>
      <w:r w:rsidRPr="00A01E35">
        <w:rPr>
          <w:rFonts w:ascii="Arial" w:eastAsia="Arial" w:hAnsi="Arial" w:cs="Arial"/>
          <w:b/>
          <w:sz w:val="24"/>
          <w:szCs w:val="24"/>
        </w:rPr>
        <w:t>Ditsobotla</w:t>
      </w:r>
      <w:proofErr w:type="spellEnd"/>
      <w:r w:rsidRPr="00A01E35">
        <w:rPr>
          <w:rFonts w:ascii="Arial" w:eastAsia="Arial" w:hAnsi="Arial" w:cs="Arial"/>
          <w:b/>
          <w:sz w:val="24"/>
          <w:szCs w:val="24"/>
        </w:rPr>
        <w:t xml:space="preserve"> Local </w:t>
      </w:r>
      <w:proofErr w:type="spellStart"/>
      <w:r w:rsidRPr="00A01E35">
        <w:rPr>
          <w:rFonts w:ascii="Arial" w:eastAsia="Arial" w:hAnsi="Arial" w:cs="Arial"/>
          <w:b/>
          <w:sz w:val="24"/>
          <w:szCs w:val="24"/>
        </w:rPr>
        <w:t>Municipaity</w:t>
      </w:r>
      <w:proofErr w:type="spellEnd"/>
      <w:r w:rsidRPr="00A01E35">
        <w:rPr>
          <w:rFonts w:ascii="Arial" w:eastAsia="Arial" w:hAnsi="Arial" w:cs="Arial"/>
          <w:sz w:val="24"/>
          <w:szCs w:val="24"/>
        </w:rPr>
        <w:t xml:space="preserve"> on this </w:t>
      </w:r>
      <w:r>
        <w:rPr>
          <w:rFonts w:ascii="Arial" w:eastAsia="Arial" w:hAnsi="Arial" w:cs="Arial"/>
          <w:sz w:val="24"/>
          <w:szCs w:val="24"/>
        </w:rPr>
        <w:t xml:space="preserve">………….day </w:t>
      </w:r>
      <w:r w:rsidRPr="009F6A04">
        <w:rPr>
          <w:rFonts w:ascii="Arial" w:eastAsia="Arial" w:hAnsi="Arial" w:cs="Arial"/>
          <w:sz w:val="24"/>
          <w:szCs w:val="24"/>
        </w:rPr>
        <w:t xml:space="preserve">of </w:t>
      </w:r>
    </w:p>
    <w:p w14:paraId="3F4AC1C4" w14:textId="77777777" w:rsidR="00914EEF" w:rsidRPr="009F6A04" w:rsidRDefault="00914EEF" w:rsidP="00914EEF">
      <w:pPr>
        <w:spacing w:after="0" w:line="360" w:lineRule="auto"/>
        <w:ind w:left="370" w:hanging="10"/>
        <w:jc w:val="both"/>
        <w:rPr>
          <w:rFonts w:ascii="Arial" w:eastAsia="Arial" w:hAnsi="Arial" w:cs="Arial"/>
          <w:sz w:val="24"/>
          <w:szCs w:val="24"/>
        </w:rPr>
      </w:pPr>
      <w:r w:rsidRPr="00A01E35">
        <w:rPr>
          <w:rFonts w:ascii="Arial" w:eastAsia="Arial" w:hAnsi="Arial" w:cs="Arial"/>
          <w:sz w:val="24"/>
          <w:szCs w:val="24"/>
        </w:rPr>
        <w:t>……….……………. 20……</w:t>
      </w:r>
      <w:r w:rsidRPr="009F6A04">
        <w:rPr>
          <w:rFonts w:ascii="Arial" w:eastAsia="Arial" w:hAnsi="Arial" w:cs="Arial"/>
          <w:b/>
          <w:sz w:val="24"/>
          <w:szCs w:val="24"/>
        </w:rPr>
        <w:t xml:space="preserve"> </w:t>
      </w:r>
    </w:p>
    <w:p w14:paraId="31F861CF" w14:textId="77777777" w:rsidR="00914EEF" w:rsidRDefault="00914EEF" w:rsidP="00914EEF">
      <w:pPr>
        <w:rPr>
          <w:rFonts w:ascii="Arial" w:eastAsia="Arial" w:hAnsi="Arial" w:cs="Arial"/>
          <w:color w:val="000000"/>
          <w:sz w:val="24"/>
          <w:szCs w:val="24"/>
        </w:rPr>
      </w:pPr>
      <w:r>
        <w:rPr>
          <w:rFonts w:ascii="Arial" w:eastAsia="Arial" w:hAnsi="Arial" w:cs="Arial"/>
          <w:color w:val="000000"/>
          <w:sz w:val="24"/>
          <w:szCs w:val="24"/>
        </w:rPr>
        <w:br w:type="page"/>
      </w:r>
    </w:p>
    <w:p w14:paraId="20CD015E" w14:textId="77777777" w:rsidR="00914EEF" w:rsidRPr="005676D5" w:rsidRDefault="00914EEF" w:rsidP="00914EEF">
      <w:pPr>
        <w:spacing w:after="0" w:line="360" w:lineRule="auto"/>
        <w:ind w:right="73"/>
        <w:jc w:val="center"/>
        <w:rPr>
          <w:sz w:val="32"/>
          <w:szCs w:val="32"/>
        </w:rPr>
      </w:pPr>
      <w:r w:rsidRPr="005676D5">
        <w:rPr>
          <w:b/>
          <w:sz w:val="32"/>
          <w:szCs w:val="32"/>
        </w:rPr>
        <w:lastRenderedPageBreak/>
        <w:t xml:space="preserve">ANNEXURE A: </w:t>
      </w:r>
    </w:p>
    <w:p w14:paraId="73BA2B58" w14:textId="77777777" w:rsidR="00914EEF" w:rsidRDefault="00914EEF" w:rsidP="00914EEF">
      <w:pPr>
        <w:spacing w:after="0" w:line="240" w:lineRule="auto"/>
        <w:jc w:val="center"/>
      </w:pPr>
      <w:r>
        <w:rPr>
          <w:b/>
          <w:sz w:val="24"/>
        </w:rPr>
        <w:t xml:space="preserve"> </w:t>
      </w:r>
    </w:p>
    <w:p w14:paraId="481DB1A6" w14:textId="77777777" w:rsidR="00914EEF" w:rsidRDefault="00914EEF" w:rsidP="00914EEF">
      <w:pPr>
        <w:spacing w:after="0" w:line="360" w:lineRule="auto"/>
        <w:ind w:left="3594" w:hanging="3121"/>
      </w:pPr>
      <w:r>
        <w:rPr>
          <w:b/>
          <w:sz w:val="24"/>
        </w:rPr>
        <w:t xml:space="preserve">PROCEDURES FOR ORDERING, RECEIPT, MAINTENANCE, ISSUING AND DISPOSAL OF STOCK </w:t>
      </w:r>
    </w:p>
    <w:p w14:paraId="36350FB0" w14:textId="77777777" w:rsidR="00914EEF" w:rsidRDefault="00914EEF" w:rsidP="00914EEF">
      <w:pPr>
        <w:spacing w:after="0" w:line="240" w:lineRule="auto"/>
      </w:pPr>
      <w:r>
        <w:rPr>
          <w:sz w:val="24"/>
        </w:rPr>
        <w:t xml:space="preserve">  </w:t>
      </w:r>
      <w:r>
        <w:rPr>
          <w:sz w:val="24"/>
        </w:rPr>
        <w:tab/>
        <w:t xml:space="preserve"> </w:t>
      </w:r>
    </w:p>
    <w:tbl>
      <w:tblPr>
        <w:tblStyle w:val="TableGrid0"/>
        <w:tblW w:w="10484"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 w:type="dxa"/>
          <w:left w:w="107" w:type="dxa"/>
          <w:right w:w="41" w:type="dxa"/>
        </w:tblCellMar>
        <w:tblLook w:val="04A0" w:firstRow="1" w:lastRow="0" w:firstColumn="1" w:lastColumn="0" w:noHBand="0" w:noVBand="1"/>
      </w:tblPr>
      <w:tblGrid>
        <w:gridCol w:w="844"/>
        <w:gridCol w:w="8080"/>
        <w:gridCol w:w="1554"/>
        <w:gridCol w:w="6"/>
      </w:tblGrid>
      <w:tr w:rsidR="00914EEF" w14:paraId="1A3EEEF9" w14:textId="77777777" w:rsidTr="00BA1C5E">
        <w:trPr>
          <w:gridAfter w:val="1"/>
          <w:wAfter w:w="6" w:type="dxa"/>
          <w:trHeight w:val="259"/>
        </w:trPr>
        <w:tc>
          <w:tcPr>
            <w:tcW w:w="844" w:type="dxa"/>
            <w:shd w:val="clear" w:color="auto" w:fill="D9D9D9" w:themeFill="background1" w:themeFillShade="D9"/>
          </w:tcPr>
          <w:p w14:paraId="2CA7995F" w14:textId="77777777" w:rsidR="00914EEF" w:rsidRDefault="00914EEF" w:rsidP="00BA1C5E">
            <w:r>
              <w:rPr>
                <w:b/>
              </w:rPr>
              <w:t xml:space="preserve">NO. </w:t>
            </w:r>
          </w:p>
        </w:tc>
        <w:tc>
          <w:tcPr>
            <w:tcW w:w="8080" w:type="dxa"/>
            <w:shd w:val="clear" w:color="auto" w:fill="D9D9D9" w:themeFill="background1" w:themeFillShade="D9"/>
          </w:tcPr>
          <w:p w14:paraId="34B3A176" w14:textId="77777777" w:rsidR="00914EEF" w:rsidRDefault="00914EEF" w:rsidP="00BA1C5E">
            <w:pPr>
              <w:ind w:right="249"/>
              <w:jc w:val="center"/>
            </w:pPr>
            <w:r>
              <w:rPr>
                <w:b/>
              </w:rPr>
              <w:t>PROCEDURE</w:t>
            </w:r>
          </w:p>
        </w:tc>
        <w:tc>
          <w:tcPr>
            <w:tcW w:w="1554" w:type="dxa"/>
            <w:shd w:val="clear" w:color="auto" w:fill="D9D9D9" w:themeFill="background1" w:themeFillShade="D9"/>
          </w:tcPr>
          <w:p w14:paraId="6A45FE70" w14:textId="77777777" w:rsidR="00914EEF" w:rsidRDefault="00914EEF" w:rsidP="00BA1C5E">
            <w:pPr>
              <w:ind w:right="67"/>
            </w:pPr>
            <w:r>
              <w:rPr>
                <w:b/>
              </w:rPr>
              <w:t xml:space="preserve">FREQUENCY </w:t>
            </w:r>
          </w:p>
        </w:tc>
      </w:tr>
      <w:tr w:rsidR="00914EEF" w14:paraId="738BA5A3" w14:textId="77777777" w:rsidTr="00BA1C5E">
        <w:trPr>
          <w:gridAfter w:val="1"/>
          <w:wAfter w:w="6" w:type="dxa"/>
          <w:trHeight w:val="9495"/>
        </w:trPr>
        <w:tc>
          <w:tcPr>
            <w:tcW w:w="844" w:type="dxa"/>
            <w:shd w:val="clear" w:color="auto" w:fill="auto"/>
          </w:tcPr>
          <w:p w14:paraId="7B628997" w14:textId="77777777" w:rsidR="00914EEF" w:rsidRDefault="00914EEF" w:rsidP="00BA1C5E">
            <w:r>
              <w:rPr>
                <w:b/>
                <w:sz w:val="24"/>
              </w:rPr>
              <w:t xml:space="preserve">1. </w:t>
            </w:r>
          </w:p>
          <w:p w14:paraId="0E455C78" w14:textId="77777777" w:rsidR="00914EEF" w:rsidRDefault="00914EEF" w:rsidP="00BA1C5E">
            <w:r>
              <w:rPr>
                <w:sz w:val="24"/>
              </w:rPr>
              <w:t xml:space="preserve"> </w:t>
            </w:r>
          </w:p>
          <w:p w14:paraId="15F92FC1" w14:textId="77777777" w:rsidR="00914EEF" w:rsidRDefault="00914EEF" w:rsidP="00BA1C5E">
            <w:pPr>
              <w:rPr>
                <w:sz w:val="24"/>
              </w:rPr>
            </w:pPr>
            <w:r>
              <w:rPr>
                <w:sz w:val="24"/>
              </w:rPr>
              <w:t>1.1</w:t>
            </w:r>
          </w:p>
          <w:p w14:paraId="13A9AF85" w14:textId="77777777" w:rsidR="00914EEF" w:rsidRDefault="00914EEF" w:rsidP="00BA1C5E">
            <w:pPr>
              <w:rPr>
                <w:sz w:val="24"/>
              </w:rPr>
            </w:pPr>
          </w:p>
          <w:p w14:paraId="6FBF41D4" w14:textId="77777777" w:rsidR="00914EEF" w:rsidRDefault="00914EEF" w:rsidP="00BA1C5E">
            <w:pPr>
              <w:rPr>
                <w:sz w:val="24"/>
              </w:rPr>
            </w:pPr>
          </w:p>
          <w:p w14:paraId="174D4AEB" w14:textId="77777777" w:rsidR="00914EEF" w:rsidRDefault="00914EEF" w:rsidP="00BA1C5E">
            <w:pPr>
              <w:rPr>
                <w:sz w:val="24"/>
              </w:rPr>
            </w:pPr>
          </w:p>
          <w:p w14:paraId="0B3FD83D" w14:textId="77777777" w:rsidR="00914EEF" w:rsidRDefault="00914EEF" w:rsidP="00BA1C5E">
            <w:pPr>
              <w:rPr>
                <w:sz w:val="24"/>
              </w:rPr>
            </w:pPr>
          </w:p>
          <w:p w14:paraId="2B575ED9" w14:textId="77777777" w:rsidR="00914EEF" w:rsidRDefault="00914EEF" w:rsidP="00BA1C5E">
            <w:pPr>
              <w:rPr>
                <w:sz w:val="24"/>
              </w:rPr>
            </w:pPr>
          </w:p>
          <w:p w14:paraId="51DE77A2" w14:textId="77777777" w:rsidR="00914EEF" w:rsidRPr="0038257E" w:rsidRDefault="00914EEF" w:rsidP="00BA1C5E"/>
          <w:p w14:paraId="5EA062A8" w14:textId="77777777" w:rsidR="00914EEF" w:rsidRDefault="00914EEF" w:rsidP="00BA1C5E">
            <w:r>
              <w:rPr>
                <w:sz w:val="24"/>
              </w:rPr>
              <w:t xml:space="preserve">1.2 </w:t>
            </w:r>
          </w:p>
          <w:p w14:paraId="49F5BAF2" w14:textId="77777777" w:rsidR="00914EEF" w:rsidRDefault="00914EEF" w:rsidP="00BA1C5E">
            <w:r>
              <w:rPr>
                <w:sz w:val="24"/>
              </w:rPr>
              <w:t xml:space="preserve"> </w:t>
            </w:r>
          </w:p>
          <w:p w14:paraId="7311AFAD" w14:textId="77777777" w:rsidR="00914EEF" w:rsidRPr="0038257E" w:rsidRDefault="00914EEF" w:rsidP="00BA1C5E">
            <w:r>
              <w:rPr>
                <w:sz w:val="24"/>
              </w:rPr>
              <w:t xml:space="preserve"> </w:t>
            </w:r>
          </w:p>
          <w:p w14:paraId="088D70EB" w14:textId="77777777" w:rsidR="00914EEF" w:rsidRPr="00420803" w:rsidRDefault="00914EEF" w:rsidP="00BA1C5E">
            <w:r>
              <w:rPr>
                <w:sz w:val="24"/>
              </w:rPr>
              <w:t xml:space="preserve">1.3 </w:t>
            </w:r>
          </w:p>
          <w:p w14:paraId="35319E98" w14:textId="77777777" w:rsidR="00914EEF" w:rsidRDefault="00914EEF" w:rsidP="00BA1C5E">
            <w:pPr>
              <w:rPr>
                <w:sz w:val="24"/>
              </w:rPr>
            </w:pPr>
          </w:p>
          <w:p w14:paraId="4B9E020A" w14:textId="77777777" w:rsidR="00914EEF" w:rsidRDefault="00914EEF" w:rsidP="00BA1C5E">
            <w:pPr>
              <w:rPr>
                <w:sz w:val="24"/>
              </w:rPr>
            </w:pPr>
          </w:p>
          <w:p w14:paraId="07C104CA" w14:textId="77777777" w:rsidR="00914EEF" w:rsidRDefault="00914EEF" w:rsidP="00BA1C5E">
            <w:pPr>
              <w:rPr>
                <w:sz w:val="24"/>
              </w:rPr>
            </w:pPr>
          </w:p>
          <w:p w14:paraId="12E173FB" w14:textId="77777777" w:rsidR="00914EEF" w:rsidRDefault="00914EEF" w:rsidP="00BA1C5E">
            <w:pPr>
              <w:rPr>
                <w:sz w:val="24"/>
              </w:rPr>
            </w:pPr>
          </w:p>
          <w:p w14:paraId="6E2B194E" w14:textId="77777777" w:rsidR="00914EEF" w:rsidRDefault="00914EEF" w:rsidP="00BA1C5E">
            <w:pPr>
              <w:rPr>
                <w:sz w:val="24"/>
              </w:rPr>
            </w:pPr>
          </w:p>
          <w:p w14:paraId="0676BD3A" w14:textId="77777777" w:rsidR="00914EEF" w:rsidRDefault="00914EEF" w:rsidP="00BA1C5E">
            <w:r>
              <w:rPr>
                <w:sz w:val="24"/>
              </w:rPr>
              <w:t xml:space="preserve">1.4 </w:t>
            </w:r>
          </w:p>
          <w:p w14:paraId="1445FF2A" w14:textId="77777777" w:rsidR="00914EEF" w:rsidRDefault="00914EEF" w:rsidP="00BA1C5E">
            <w:r>
              <w:rPr>
                <w:sz w:val="24"/>
              </w:rPr>
              <w:t xml:space="preserve"> </w:t>
            </w:r>
          </w:p>
          <w:p w14:paraId="5C5A9E5C" w14:textId="77777777" w:rsidR="00914EEF" w:rsidRDefault="00914EEF" w:rsidP="00BA1C5E">
            <w:pPr>
              <w:rPr>
                <w:sz w:val="24"/>
              </w:rPr>
            </w:pPr>
            <w:r>
              <w:rPr>
                <w:sz w:val="24"/>
              </w:rPr>
              <w:t xml:space="preserve"> </w:t>
            </w:r>
          </w:p>
          <w:p w14:paraId="1B7A20CA" w14:textId="77777777" w:rsidR="00914EEF" w:rsidRDefault="00914EEF" w:rsidP="00BA1C5E">
            <w:r>
              <w:rPr>
                <w:sz w:val="24"/>
              </w:rPr>
              <w:t xml:space="preserve"> 1.5 </w:t>
            </w:r>
          </w:p>
          <w:p w14:paraId="3748B867" w14:textId="77777777" w:rsidR="00914EEF" w:rsidRDefault="00914EEF" w:rsidP="00BA1C5E">
            <w:pPr>
              <w:rPr>
                <w:sz w:val="24"/>
              </w:rPr>
            </w:pPr>
            <w:r>
              <w:rPr>
                <w:sz w:val="24"/>
              </w:rPr>
              <w:lastRenderedPageBreak/>
              <w:t xml:space="preserve"> </w:t>
            </w:r>
          </w:p>
          <w:p w14:paraId="7BD72B25" w14:textId="77777777" w:rsidR="00914EEF" w:rsidRDefault="00914EEF" w:rsidP="00BA1C5E"/>
          <w:p w14:paraId="089F2195" w14:textId="77777777" w:rsidR="00914EEF" w:rsidRDefault="00914EEF" w:rsidP="00BA1C5E">
            <w:pPr>
              <w:rPr>
                <w:sz w:val="24"/>
              </w:rPr>
            </w:pPr>
            <w:r>
              <w:rPr>
                <w:sz w:val="24"/>
              </w:rPr>
              <w:t xml:space="preserve"> 1.6 </w:t>
            </w:r>
          </w:p>
          <w:p w14:paraId="5BD7FD69" w14:textId="77777777" w:rsidR="00914EEF" w:rsidRDefault="00914EEF" w:rsidP="00BA1C5E">
            <w:pPr>
              <w:rPr>
                <w:sz w:val="24"/>
              </w:rPr>
            </w:pPr>
          </w:p>
          <w:p w14:paraId="08218C66" w14:textId="77777777" w:rsidR="00914EEF" w:rsidRDefault="00914EEF" w:rsidP="00BA1C5E">
            <w:pPr>
              <w:rPr>
                <w:sz w:val="24"/>
              </w:rPr>
            </w:pPr>
          </w:p>
          <w:p w14:paraId="0A13E413" w14:textId="77777777" w:rsidR="00914EEF" w:rsidRDefault="00914EEF" w:rsidP="00BA1C5E">
            <w:r>
              <w:rPr>
                <w:sz w:val="24"/>
              </w:rPr>
              <w:t>1.7</w:t>
            </w:r>
          </w:p>
          <w:p w14:paraId="3821572A" w14:textId="77777777" w:rsidR="00914EEF" w:rsidRDefault="00914EEF" w:rsidP="00BA1C5E">
            <w:r>
              <w:rPr>
                <w:sz w:val="24"/>
              </w:rPr>
              <w:t xml:space="preserve"> </w:t>
            </w:r>
          </w:p>
          <w:p w14:paraId="7219AAD1" w14:textId="77777777" w:rsidR="00914EEF" w:rsidRDefault="00914EEF" w:rsidP="00BA1C5E">
            <w:pPr>
              <w:rPr>
                <w:sz w:val="24"/>
              </w:rPr>
            </w:pPr>
            <w:r>
              <w:rPr>
                <w:sz w:val="24"/>
              </w:rPr>
              <w:t xml:space="preserve"> </w:t>
            </w:r>
          </w:p>
          <w:p w14:paraId="5DBAF57B" w14:textId="77777777" w:rsidR="00914EEF" w:rsidRDefault="00914EEF" w:rsidP="00BA1C5E">
            <w:r>
              <w:rPr>
                <w:sz w:val="24"/>
              </w:rPr>
              <w:t>1.8</w:t>
            </w:r>
          </w:p>
        </w:tc>
        <w:tc>
          <w:tcPr>
            <w:tcW w:w="8080" w:type="dxa"/>
            <w:shd w:val="clear" w:color="auto" w:fill="auto"/>
          </w:tcPr>
          <w:p w14:paraId="68685CB4" w14:textId="77777777" w:rsidR="00914EEF" w:rsidRDefault="00914EEF" w:rsidP="00BA1C5E">
            <w:pPr>
              <w:ind w:left="1" w:right="249"/>
            </w:pPr>
            <w:r>
              <w:rPr>
                <w:b/>
                <w:sz w:val="24"/>
              </w:rPr>
              <w:lastRenderedPageBreak/>
              <w:t xml:space="preserve">Ordering of Stock:  </w:t>
            </w:r>
          </w:p>
          <w:p w14:paraId="06B94A3F" w14:textId="77777777" w:rsidR="00914EEF" w:rsidRDefault="00914EEF" w:rsidP="00BA1C5E">
            <w:pPr>
              <w:ind w:left="1" w:right="249"/>
            </w:pPr>
            <w:r>
              <w:rPr>
                <w:b/>
                <w:sz w:val="24"/>
              </w:rPr>
              <w:t xml:space="preserve"> </w:t>
            </w:r>
          </w:p>
          <w:p w14:paraId="0D621919" w14:textId="77777777" w:rsidR="00914EEF" w:rsidRDefault="00914EEF" w:rsidP="00BA1C5E">
            <w:pPr>
              <w:ind w:left="1" w:right="249"/>
            </w:pPr>
            <w:r>
              <w:rPr>
                <w:sz w:val="24"/>
              </w:rPr>
              <w:t xml:space="preserve">Stock reorder levels must be set for all items by the Controller Stores which will be as follows: </w:t>
            </w:r>
          </w:p>
          <w:p w14:paraId="07698F21" w14:textId="77777777" w:rsidR="00914EEF" w:rsidRDefault="00914EEF" w:rsidP="00BA1C5E">
            <w:pPr>
              <w:ind w:left="1" w:right="249"/>
            </w:pPr>
            <w:r>
              <w:rPr>
                <w:sz w:val="24"/>
              </w:rPr>
              <w:t xml:space="preserve"> </w:t>
            </w:r>
          </w:p>
          <w:p w14:paraId="77A49D8E" w14:textId="77777777" w:rsidR="00914EEF" w:rsidRDefault="00914EEF" w:rsidP="00914EEF">
            <w:pPr>
              <w:numPr>
                <w:ilvl w:val="0"/>
                <w:numId w:val="42"/>
              </w:numPr>
              <w:spacing w:after="0" w:line="240" w:lineRule="auto"/>
              <w:ind w:right="249" w:hanging="360"/>
            </w:pPr>
            <w:r>
              <w:rPr>
                <w:sz w:val="24"/>
              </w:rPr>
              <w:t xml:space="preserve">Reorder Level </w:t>
            </w:r>
          </w:p>
          <w:p w14:paraId="013D561D" w14:textId="77777777" w:rsidR="00914EEF" w:rsidRDefault="00914EEF" w:rsidP="00914EEF">
            <w:pPr>
              <w:numPr>
                <w:ilvl w:val="0"/>
                <w:numId w:val="42"/>
              </w:numPr>
              <w:spacing w:after="0" w:line="240" w:lineRule="auto"/>
              <w:ind w:right="249" w:hanging="360"/>
            </w:pPr>
            <w:r>
              <w:rPr>
                <w:sz w:val="24"/>
              </w:rPr>
              <w:t>Maximum Level</w:t>
            </w:r>
          </w:p>
          <w:p w14:paraId="291D3E06" w14:textId="77777777" w:rsidR="00914EEF" w:rsidRPr="0038257E" w:rsidRDefault="00914EEF" w:rsidP="00914EEF">
            <w:pPr>
              <w:numPr>
                <w:ilvl w:val="0"/>
                <w:numId w:val="42"/>
              </w:numPr>
              <w:spacing w:after="0" w:line="240" w:lineRule="auto"/>
              <w:ind w:right="249" w:hanging="360"/>
            </w:pPr>
            <w:r w:rsidRPr="0038257E">
              <w:rPr>
                <w:sz w:val="24"/>
              </w:rPr>
              <w:t>Minimum Level</w:t>
            </w:r>
          </w:p>
          <w:p w14:paraId="61E13B74" w14:textId="77777777" w:rsidR="00914EEF" w:rsidRDefault="00914EEF" w:rsidP="00BA1C5E">
            <w:pPr>
              <w:ind w:left="1" w:right="249"/>
            </w:pPr>
            <w:r w:rsidRPr="00193A3F">
              <w:rPr>
                <w:sz w:val="24"/>
              </w:rPr>
              <w:t xml:space="preserve"> </w:t>
            </w:r>
          </w:p>
          <w:p w14:paraId="18B2BD3A" w14:textId="77777777" w:rsidR="00914EEF" w:rsidRPr="00193A3F" w:rsidRDefault="00914EEF" w:rsidP="00BA1C5E">
            <w:pPr>
              <w:ind w:left="1" w:right="249"/>
            </w:pPr>
            <w:r w:rsidRPr="00193A3F">
              <w:rPr>
                <w:sz w:val="24"/>
              </w:rPr>
              <w:t xml:space="preserve">A reorder listing should be printed </w:t>
            </w:r>
            <w:r>
              <w:rPr>
                <w:sz w:val="24"/>
              </w:rPr>
              <w:t>and reviewed by the</w:t>
            </w:r>
            <w:r w:rsidRPr="00193A3F">
              <w:rPr>
                <w:sz w:val="24"/>
              </w:rPr>
              <w:t xml:space="preserve"> Controller </w:t>
            </w:r>
            <w:r>
              <w:rPr>
                <w:sz w:val="24"/>
              </w:rPr>
              <w:t xml:space="preserve">Stores </w:t>
            </w:r>
            <w:r w:rsidRPr="00193A3F">
              <w:rPr>
                <w:sz w:val="24"/>
              </w:rPr>
              <w:t xml:space="preserve">before purchase order can be completed.  </w:t>
            </w:r>
          </w:p>
          <w:p w14:paraId="1C122168" w14:textId="77777777" w:rsidR="00914EEF" w:rsidRPr="00193A3F" w:rsidRDefault="00914EEF" w:rsidP="00BA1C5E">
            <w:pPr>
              <w:ind w:left="1" w:right="249"/>
            </w:pPr>
            <w:r w:rsidRPr="00193A3F">
              <w:rPr>
                <w:sz w:val="24"/>
              </w:rPr>
              <w:t xml:space="preserve"> </w:t>
            </w:r>
          </w:p>
          <w:p w14:paraId="7E984342" w14:textId="77777777" w:rsidR="00914EEF" w:rsidRPr="00193A3F" w:rsidRDefault="00914EEF" w:rsidP="00BA1C5E">
            <w:pPr>
              <w:ind w:left="1" w:right="249"/>
            </w:pPr>
            <w:r>
              <w:rPr>
                <w:sz w:val="24"/>
              </w:rPr>
              <w:t xml:space="preserve">The </w:t>
            </w:r>
            <w:r w:rsidRPr="00193A3F">
              <w:rPr>
                <w:sz w:val="24"/>
              </w:rPr>
              <w:t>Controller</w:t>
            </w:r>
            <w:r>
              <w:rPr>
                <w:sz w:val="24"/>
              </w:rPr>
              <w:t xml:space="preserve"> Stores</w:t>
            </w:r>
            <w:r w:rsidRPr="00193A3F">
              <w:rPr>
                <w:sz w:val="24"/>
              </w:rPr>
              <w:t xml:space="preserve">: </w:t>
            </w:r>
          </w:p>
          <w:p w14:paraId="325928D3" w14:textId="77777777" w:rsidR="00914EEF" w:rsidRDefault="00914EEF" w:rsidP="00914EEF">
            <w:pPr>
              <w:pStyle w:val="ListParagraph"/>
              <w:numPr>
                <w:ilvl w:val="0"/>
                <w:numId w:val="43"/>
              </w:numPr>
              <w:spacing w:after="0" w:line="240" w:lineRule="auto"/>
              <w:ind w:left="379" w:right="249" w:hanging="363"/>
            </w:pPr>
            <w:r w:rsidRPr="000E24D2">
              <w:rPr>
                <w:sz w:val="24"/>
              </w:rPr>
              <w:t>Must use the listing as a primary source of information to comple</w:t>
            </w:r>
            <w:r>
              <w:rPr>
                <w:sz w:val="24"/>
              </w:rPr>
              <w:t>te the purchase requisition.</w:t>
            </w:r>
            <w:r w:rsidRPr="000E24D2">
              <w:rPr>
                <w:sz w:val="24"/>
              </w:rPr>
              <w:t xml:space="preserve"> </w:t>
            </w:r>
          </w:p>
          <w:p w14:paraId="217FE538" w14:textId="77777777" w:rsidR="00914EEF" w:rsidRPr="00274FCB" w:rsidRDefault="00914EEF" w:rsidP="00914EEF">
            <w:pPr>
              <w:pStyle w:val="ListParagraph"/>
              <w:numPr>
                <w:ilvl w:val="0"/>
                <w:numId w:val="43"/>
              </w:numPr>
              <w:spacing w:after="0" w:line="240" w:lineRule="auto"/>
              <w:ind w:left="379" w:right="249" w:hanging="363"/>
            </w:pPr>
            <w:r>
              <w:rPr>
                <w:sz w:val="24"/>
              </w:rPr>
              <w:t>Conduct a p</w:t>
            </w:r>
            <w:r w:rsidRPr="000E24D2">
              <w:rPr>
                <w:sz w:val="24"/>
              </w:rPr>
              <w:t>hysical inspection of stoc</w:t>
            </w:r>
            <w:r>
              <w:rPr>
                <w:sz w:val="24"/>
              </w:rPr>
              <w:t xml:space="preserve">k on shelves </w:t>
            </w:r>
            <w:r w:rsidRPr="000E24D2">
              <w:rPr>
                <w:sz w:val="24"/>
              </w:rPr>
              <w:t>before the purchase requisition is filled in.</w:t>
            </w:r>
          </w:p>
          <w:p w14:paraId="42896285" w14:textId="77777777" w:rsidR="00914EEF" w:rsidRDefault="00914EEF" w:rsidP="00BA1C5E">
            <w:pPr>
              <w:ind w:right="249"/>
              <w:rPr>
                <w:sz w:val="24"/>
              </w:rPr>
            </w:pPr>
          </w:p>
          <w:p w14:paraId="2B95659B" w14:textId="77777777" w:rsidR="00914EEF" w:rsidRDefault="00914EEF" w:rsidP="00BA1C5E">
            <w:pPr>
              <w:ind w:right="249"/>
            </w:pPr>
            <w:r>
              <w:rPr>
                <w:sz w:val="24"/>
              </w:rPr>
              <w:t>The Controller Stores will submit the purchase requisition to the Supply Chain Manager to issue the purchase order.</w:t>
            </w:r>
          </w:p>
          <w:p w14:paraId="1D67A442" w14:textId="77777777" w:rsidR="00914EEF" w:rsidRDefault="00914EEF" w:rsidP="00BA1C5E">
            <w:pPr>
              <w:ind w:left="1" w:right="249"/>
            </w:pPr>
            <w:r>
              <w:rPr>
                <w:sz w:val="24"/>
              </w:rPr>
              <w:t xml:space="preserve"> </w:t>
            </w:r>
          </w:p>
          <w:p w14:paraId="2C152D41" w14:textId="77777777" w:rsidR="00914EEF" w:rsidRDefault="00914EEF" w:rsidP="00BA1C5E">
            <w:pPr>
              <w:ind w:left="1" w:right="249"/>
            </w:pPr>
            <w:r>
              <w:rPr>
                <w:sz w:val="24"/>
              </w:rPr>
              <w:t xml:space="preserve">The order must be matched to the purchase form to verify that the correct quantities and correct items have been ordered. </w:t>
            </w:r>
          </w:p>
          <w:p w14:paraId="4375CFB5" w14:textId="77777777" w:rsidR="00914EEF" w:rsidRDefault="00914EEF" w:rsidP="00BA1C5E">
            <w:pPr>
              <w:ind w:left="1" w:right="249"/>
            </w:pPr>
            <w:r>
              <w:rPr>
                <w:sz w:val="24"/>
              </w:rPr>
              <w:t xml:space="preserve"> </w:t>
            </w:r>
          </w:p>
          <w:p w14:paraId="19AE3C55" w14:textId="77777777" w:rsidR="00914EEF" w:rsidRPr="00193A3F" w:rsidRDefault="00914EEF" w:rsidP="00BA1C5E">
            <w:pPr>
              <w:ind w:left="1" w:right="249"/>
            </w:pPr>
            <w:r w:rsidRPr="00193A3F">
              <w:rPr>
                <w:sz w:val="24"/>
              </w:rPr>
              <w:t>A copy of the p</w:t>
            </w:r>
            <w:r>
              <w:rPr>
                <w:sz w:val="24"/>
              </w:rPr>
              <w:t>urchase order</w:t>
            </w:r>
            <w:r w:rsidRPr="00193A3F">
              <w:rPr>
                <w:sz w:val="24"/>
              </w:rPr>
              <w:t xml:space="preserve"> will</w:t>
            </w:r>
            <w:r>
              <w:rPr>
                <w:sz w:val="24"/>
              </w:rPr>
              <w:t xml:space="preserve"> then be forwarded to the Store Assistant by the </w:t>
            </w:r>
            <w:r w:rsidRPr="00193A3F">
              <w:rPr>
                <w:sz w:val="24"/>
              </w:rPr>
              <w:t>Controller</w:t>
            </w:r>
            <w:r>
              <w:rPr>
                <w:sz w:val="24"/>
              </w:rPr>
              <w:t xml:space="preserve"> Stores.</w:t>
            </w:r>
          </w:p>
          <w:p w14:paraId="4C4D39BB" w14:textId="77777777" w:rsidR="00914EEF" w:rsidRDefault="00914EEF" w:rsidP="00BA1C5E">
            <w:pPr>
              <w:ind w:left="1" w:right="249"/>
              <w:rPr>
                <w:sz w:val="24"/>
              </w:rPr>
            </w:pPr>
          </w:p>
          <w:p w14:paraId="49ACA542" w14:textId="77777777" w:rsidR="00914EEF" w:rsidRDefault="00914EEF" w:rsidP="00BA1C5E">
            <w:pPr>
              <w:ind w:left="1" w:right="249"/>
              <w:rPr>
                <w:sz w:val="24"/>
              </w:rPr>
            </w:pPr>
            <w:r>
              <w:rPr>
                <w:sz w:val="24"/>
              </w:rPr>
              <w:lastRenderedPageBreak/>
              <w:t>Orders must thereafter be filed for follow up of orders and for matching goods that are delivered to stores.</w:t>
            </w:r>
            <w:r w:rsidRPr="000E24D2">
              <w:rPr>
                <w:sz w:val="24"/>
              </w:rPr>
              <w:t xml:space="preserve"> </w:t>
            </w:r>
          </w:p>
          <w:p w14:paraId="7F4CA525" w14:textId="77777777" w:rsidR="00914EEF" w:rsidRDefault="00914EEF" w:rsidP="00BA1C5E">
            <w:pPr>
              <w:ind w:left="1" w:right="249"/>
              <w:rPr>
                <w:sz w:val="24"/>
              </w:rPr>
            </w:pPr>
          </w:p>
          <w:p w14:paraId="3A688A48" w14:textId="77777777" w:rsidR="00914EEF" w:rsidRDefault="00914EEF" w:rsidP="00BA1C5E">
            <w:pPr>
              <w:ind w:left="1" w:right="249"/>
            </w:pPr>
            <w:r w:rsidRPr="000E24D2">
              <w:rPr>
                <w:sz w:val="24"/>
              </w:rPr>
              <w:t xml:space="preserve">The orders file should </w:t>
            </w:r>
            <w:r>
              <w:rPr>
                <w:sz w:val="24"/>
              </w:rPr>
              <w:t xml:space="preserve">be reviewed weekly by the </w:t>
            </w:r>
            <w:r w:rsidRPr="000E24D2">
              <w:rPr>
                <w:sz w:val="24"/>
              </w:rPr>
              <w:t>Controller</w:t>
            </w:r>
            <w:r>
              <w:rPr>
                <w:sz w:val="24"/>
              </w:rPr>
              <w:t xml:space="preserve"> Stores</w:t>
            </w:r>
            <w:r w:rsidRPr="000E24D2">
              <w:rPr>
                <w:sz w:val="24"/>
              </w:rPr>
              <w:t xml:space="preserve"> and any orders, which have not been delivered as per the agreement with the buyer, must be followed up immediately.</w:t>
            </w:r>
          </w:p>
        </w:tc>
        <w:tc>
          <w:tcPr>
            <w:tcW w:w="1554" w:type="dxa"/>
            <w:shd w:val="clear" w:color="auto" w:fill="auto"/>
          </w:tcPr>
          <w:p w14:paraId="578DC026" w14:textId="77777777" w:rsidR="00914EEF" w:rsidRDefault="00914EEF" w:rsidP="00BA1C5E">
            <w:pPr>
              <w:ind w:left="1"/>
            </w:pPr>
            <w:r>
              <w:rPr>
                <w:sz w:val="24"/>
              </w:rPr>
              <w:lastRenderedPageBreak/>
              <w:t xml:space="preserve"> </w:t>
            </w:r>
          </w:p>
          <w:p w14:paraId="74116365" w14:textId="77777777" w:rsidR="00914EEF" w:rsidRDefault="00914EEF" w:rsidP="00BA1C5E">
            <w:pPr>
              <w:ind w:left="1"/>
            </w:pPr>
            <w:r>
              <w:rPr>
                <w:sz w:val="24"/>
              </w:rPr>
              <w:t xml:space="preserve"> </w:t>
            </w:r>
          </w:p>
          <w:p w14:paraId="5A1F019E" w14:textId="77777777" w:rsidR="00914EEF" w:rsidRDefault="00914EEF" w:rsidP="00BA1C5E">
            <w:pPr>
              <w:ind w:left="1"/>
            </w:pPr>
            <w:r>
              <w:rPr>
                <w:sz w:val="24"/>
              </w:rPr>
              <w:t>On-going</w:t>
            </w:r>
          </w:p>
          <w:p w14:paraId="728DE1D6" w14:textId="77777777" w:rsidR="00914EEF" w:rsidRDefault="00914EEF" w:rsidP="00BA1C5E">
            <w:pPr>
              <w:ind w:left="1"/>
              <w:rPr>
                <w:sz w:val="24"/>
              </w:rPr>
            </w:pPr>
          </w:p>
          <w:p w14:paraId="481DCDF8" w14:textId="77777777" w:rsidR="00914EEF" w:rsidRDefault="00914EEF" w:rsidP="00BA1C5E">
            <w:pPr>
              <w:ind w:left="1"/>
              <w:rPr>
                <w:sz w:val="24"/>
              </w:rPr>
            </w:pPr>
          </w:p>
          <w:p w14:paraId="3A738D6B" w14:textId="77777777" w:rsidR="00914EEF" w:rsidRDefault="00914EEF" w:rsidP="00BA1C5E">
            <w:pPr>
              <w:ind w:left="1"/>
              <w:rPr>
                <w:sz w:val="24"/>
              </w:rPr>
            </w:pPr>
          </w:p>
          <w:p w14:paraId="7E05120A" w14:textId="77777777" w:rsidR="00914EEF" w:rsidRDefault="00914EEF" w:rsidP="00BA1C5E">
            <w:pPr>
              <w:ind w:left="1"/>
              <w:rPr>
                <w:sz w:val="24"/>
              </w:rPr>
            </w:pPr>
          </w:p>
          <w:p w14:paraId="23921779" w14:textId="77777777" w:rsidR="00914EEF" w:rsidRDefault="00914EEF" w:rsidP="00BA1C5E">
            <w:pPr>
              <w:ind w:left="1"/>
              <w:rPr>
                <w:sz w:val="24"/>
              </w:rPr>
            </w:pPr>
          </w:p>
          <w:p w14:paraId="369B50F4" w14:textId="77777777" w:rsidR="00914EEF" w:rsidRDefault="00914EEF" w:rsidP="00BA1C5E">
            <w:pPr>
              <w:ind w:left="1"/>
              <w:rPr>
                <w:sz w:val="24"/>
              </w:rPr>
            </w:pPr>
          </w:p>
          <w:p w14:paraId="7F7D6BDD" w14:textId="77777777" w:rsidR="00914EEF" w:rsidRDefault="00914EEF" w:rsidP="00BA1C5E">
            <w:pPr>
              <w:ind w:left="1"/>
            </w:pPr>
            <w:r>
              <w:rPr>
                <w:sz w:val="24"/>
              </w:rPr>
              <w:t xml:space="preserve">On-going </w:t>
            </w:r>
          </w:p>
          <w:p w14:paraId="09A00B94" w14:textId="77777777" w:rsidR="00914EEF" w:rsidRDefault="00914EEF" w:rsidP="00BA1C5E">
            <w:pPr>
              <w:ind w:left="1"/>
            </w:pPr>
            <w:r>
              <w:rPr>
                <w:sz w:val="24"/>
              </w:rPr>
              <w:t xml:space="preserve"> </w:t>
            </w:r>
          </w:p>
          <w:p w14:paraId="5BE8DDD8" w14:textId="77777777" w:rsidR="00914EEF" w:rsidRDefault="00914EEF" w:rsidP="00BA1C5E">
            <w:pPr>
              <w:ind w:left="1"/>
              <w:rPr>
                <w:sz w:val="24"/>
              </w:rPr>
            </w:pPr>
            <w:r>
              <w:rPr>
                <w:sz w:val="24"/>
              </w:rPr>
              <w:t xml:space="preserve"> </w:t>
            </w:r>
          </w:p>
          <w:p w14:paraId="0F938056" w14:textId="77777777" w:rsidR="00914EEF" w:rsidRDefault="00914EEF" w:rsidP="00BA1C5E">
            <w:pPr>
              <w:ind w:left="1"/>
            </w:pPr>
          </w:p>
          <w:p w14:paraId="28AF270E" w14:textId="77777777" w:rsidR="00914EEF" w:rsidRDefault="00914EEF" w:rsidP="00BA1C5E">
            <w:pPr>
              <w:ind w:left="1"/>
            </w:pPr>
            <w:r>
              <w:rPr>
                <w:sz w:val="24"/>
              </w:rPr>
              <w:t xml:space="preserve">On-going </w:t>
            </w:r>
          </w:p>
          <w:p w14:paraId="627A0652" w14:textId="77777777" w:rsidR="00914EEF" w:rsidRPr="000952C8" w:rsidRDefault="00914EEF" w:rsidP="00BA1C5E">
            <w:pPr>
              <w:ind w:left="1"/>
              <w:rPr>
                <w:sz w:val="24"/>
                <w:szCs w:val="24"/>
              </w:rPr>
            </w:pPr>
          </w:p>
          <w:p w14:paraId="7E516781" w14:textId="77777777" w:rsidR="00914EEF" w:rsidRPr="000952C8" w:rsidRDefault="00914EEF" w:rsidP="00BA1C5E">
            <w:pPr>
              <w:ind w:left="1"/>
              <w:rPr>
                <w:sz w:val="24"/>
                <w:szCs w:val="24"/>
              </w:rPr>
            </w:pPr>
          </w:p>
          <w:p w14:paraId="13FCB966" w14:textId="77777777" w:rsidR="00914EEF" w:rsidRPr="000952C8" w:rsidRDefault="00914EEF" w:rsidP="00BA1C5E">
            <w:pPr>
              <w:ind w:left="1"/>
              <w:rPr>
                <w:sz w:val="24"/>
                <w:szCs w:val="24"/>
              </w:rPr>
            </w:pPr>
          </w:p>
          <w:p w14:paraId="61614981" w14:textId="77777777" w:rsidR="00914EEF" w:rsidRPr="000952C8" w:rsidRDefault="00914EEF" w:rsidP="00BA1C5E">
            <w:pPr>
              <w:ind w:left="1"/>
              <w:rPr>
                <w:sz w:val="24"/>
                <w:szCs w:val="24"/>
              </w:rPr>
            </w:pPr>
          </w:p>
          <w:p w14:paraId="6C4DD6B1" w14:textId="77777777" w:rsidR="00914EEF" w:rsidRPr="00420803" w:rsidRDefault="00914EEF" w:rsidP="00BA1C5E">
            <w:r>
              <w:rPr>
                <w:sz w:val="24"/>
              </w:rPr>
              <w:t>On-going</w:t>
            </w:r>
          </w:p>
          <w:p w14:paraId="013235AC" w14:textId="77777777" w:rsidR="00914EEF" w:rsidRDefault="00914EEF" w:rsidP="00BA1C5E">
            <w:pPr>
              <w:ind w:left="1"/>
            </w:pPr>
            <w:r>
              <w:rPr>
                <w:sz w:val="24"/>
              </w:rPr>
              <w:t xml:space="preserve"> </w:t>
            </w:r>
          </w:p>
          <w:p w14:paraId="7E41B437" w14:textId="77777777" w:rsidR="00914EEF" w:rsidRDefault="00914EEF" w:rsidP="00BA1C5E">
            <w:pPr>
              <w:ind w:left="1"/>
            </w:pPr>
            <w:r>
              <w:rPr>
                <w:sz w:val="24"/>
              </w:rPr>
              <w:t xml:space="preserve"> </w:t>
            </w:r>
          </w:p>
          <w:p w14:paraId="39AB8CAE" w14:textId="77777777" w:rsidR="00914EEF" w:rsidRDefault="00914EEF" w:rsidP="00BA1C5E">
            <w:pPr>
              <w:ind w:left="1"/>
            </w:pPr>
            <w:r>
              <w:rPr>
                <w:sz w:val="24"/>
              </w:rPr>
              <w:t xml:space="preserve">On-going </w:t>
            </w:r>
          </w:p>
          <w:p w14:paraId="0540C768" w14:textId="77777777" w:rsidR="00914EEF" w:rsidRPr="000952C8" w:rsidRDefault="00914EEF" w:rsidP="00BA1C5E">
            <w:pPr>
              <w:ind w:left="1"/>
              <w:rPr>
                <w:sz w:val="24"/>
                <w:szCs w:val="24"/>
              </w:rPr>
            </w:pPr>
            <w:r>
              <w:rPr>
                <w:sz w:val="24"/>
              </w:rPr>
              <w:lastRenderedPageBreak/>
              <w:t xml:space="preserve"> </w:t>
            </w:r>
          </w:p>
          <w:p w14:paraId="212E8C3E" w14:textId="77777777" w:rsidR="00914EEF" w:rsidRPr="000952C8" w:rsidRDefault="00914EEF" w:rsidP="00BA1C5E">
            <w:pPr>
              <w:ind w:left="1"/>
              <w:rPr>
                <w:sz w:val="24"/>
                <w:szCs w:val="24"/>
              </w:rPr>
            </w:pPr>
          </w:p>
          <w:p w14:paraId="11C6E77D" w14:textId="77777777" w:rsidR="00914EEF" w:rsidRDefault="00914EEF" w:rsidP="00BA1C5E">
            <w:pPr>
              <w:ind w:left="1"/>
            </w:pPr>
            <w:r>
              <w:rPr>
                <w:sz w:val="24"/>
              </w:rPr>
              <w:t xml:space="preserve">On-going </w:t>
            </w:r>
          </w:p>
          <w:p w14:paraId="16AB6C65" w14:textId="77777777" w:rsidR="00914EEF" w:rsidRPr="000952C8" w:rsidRDefault="00914EEF" w:rsidP="00BA1C5E">
            <w:pPr>
              <w:ind w:left="1"/>
              <w:rPr>
                <w:sz w:val="24"/>
                <w:szCs w:val="24"/>
              </w:rPr>
            </w:pPr>
            <w:r>
              <w:rPr>
                <w:sz w:val="24"/>
              </w:rPr>
              <w:t xml:space="preserve"> </w:t>
            </w:r>
          </w:p>
          <w:p w14:paraId="496A2B31" w14:textId="77777777" w:rsidR="00914EEF" w:rsidRPr="000952C8" w:rsidRDefault="00914EEF" w:rsidP="00BA1C5E">
            <w:pPr>
              <w:ind w:left="1"/>
              <w:rPr>
                <w:sz w:val="24"/>
                <w:szCs w:val="24"/>
              </w:rPr>
            </w:pPr>
            <w:r w:rsidRPr="000952C8">
              <w:rPr>
                <w:sz w:val="24"/>
                <w:szCs w:val="24"/>
              </w:rPr>
              <w:t xml:space="preserve"> </w:t>
            </w:r>
          </w:p>
          <w:p w14:paraId="0907E21A" w14:textId="77777777" w:rsidR="00914EEF" w:rsidRDefault="00914EEF" w:rsidP="00BA1C5E">
            <w:pPr>
              <w:ind w:left="1"/>
            </w:pPr>
            <w:r>
              <w:rPr>
                <w:sz w:val="24"/>
              </w:rPr>
              <w:t xml:space="preserve">On-going </w:t>
            </w:r>
          </w:p>
          <w:p w14:paraId="0E79B71F" w14:textId="77777777" w:rsidR="00914EEF" w:rsidRDefault="00914EEF" w:rsidP="00BA1C5E">
            <w:pPr>
              <w:ind w:left="1"/>
              <w:rPr>
                <w:sz w:val="24"/>
              </w:rPr>
            </w:pPr>
            <w:r>
              <w:rPr>
                <w:sz w:val="24"/>
              </w:rPr>
              <w:t xml:space="preserve"> </w:t>
            </w:r>
          </w:p>
          <w:p w14:paraId="6E72D229" w14:textId="77777777" w:rsidR="00914EEF" w:rsidRDefault="00914EEF" w:rsidP="00BA1C5E">
            <w:pPr>
              <w:ind w:left="1"/>
              <w:rPr>
                <w:sz w:val="24"/>
              </w:rPr>
            </w:pPr>
          </w:p>
          <w:p w14:paraId="45F56E0C" w14:textId="77777777" w:rsidR="00914EEF" w:rsidRDefault="00914EEF" w:rsidP="00BA1C5E">
            <w:pPr>
              <w:ind w:left="1"/>
            </w:pPr>
            <w:r>
              <w:rPr>
                <w:sz w:val="24"/>
              </w:rPr>
              <w:t>On-going</w:t>
            </w:r>
          </w:p>
        </w:tc>
      </w:tr>
      <w:tr w:rsidR="00914EEF" w14:paraId="4C3159FA" w14:textId="77777777" w:rsidTr="00BA1C5E">
        <w:tblPrEx>
          <w:tblCellMar>
            <w:top w:w="6" w:type="dxa"/>
          </w:tblCellMar>
        </w:tblPrEx>
        <w:tc>
          <w:tcPr>
            <w:tcW w:w="844" w:type="dxa"/>
            <w:tcBorders>
              <w:bottom w:val="single" w:sz="4" w:space="0" w:color="000000"/>
            </w:tcBorders>
            <w:shd w:val="clear" w:color="auto" w:fill="D9D9D9" w:themeFill="background1" w:themeFillShade="D9"/>
          </w:tcPr>
          <w:p w14:paraId="4F5E51E7" w14:textId="77777777" w:rsidR="00914EEF" w:rsidRDefault="00914EEF" w:rsidP="00BA1C5E">
            <w:pPr>
              <w:spacing w:line="300" w:lineRule="exact"/>
              <w:rPr>
                <w:b/>
                <w:sz w:val="24"/>
              </w:rPr>
            </w:pPr>
            <w:r>
              <w:rPr>
                <w:b/>
                <w:sz w:val="24"/>
              </w:rPr>
              <w:lastRenderedPageBreak/>
              <w:t>No.</w:t>
            </w:r>
          </w:p>
        </w:tc>
        <w:tc>
          <w:tcPr>
            <w:tcW w:w="8080" w:type="dxa"/>
            <w:tcBorders>
              <w:bottom w:val="single" w:sz="4" w:space="0" w:color="000000"/>
            </w:tcBorders>
            <w:shd w:val="clear" w:color="auto" w:fill="D9D9D9" w:themeFill="background1" w:themeFillShade="D9"/>
          </w:tcPr>
          <w:p w14:paraId="7078F623" w14:textId="77777777" w:rsidR="00914EEF" w:rsidRDefault="00914EEF" w:rsidP="00BA1C5E">
            <w:pPr>
              <w:spacing w:line="300" w:lineRule="exact"/>
              <w:jc w:val="center"/>
              <w:rPr>
                <w:b/>
                <w:sz w:val="24"/>
              </w:rPr>
            </w:pPr>
            <w:r>
              <w:rPr>
                <w:b/>
                <w:sz w:val="24"/>
              </w:rPr>
              <w:t>PROCEDURE</w:t>
            </w:r>
          </w:p>
        </w:tc>
        <w:tc>
          <w:tcPr>
            <w:tcW w:w="1560" w:type="dxa"/>
            <w:gridSpan w:val="2"/>
            <w:tcBorders>
              <w:bottom w:val="single" w:sz="4" w:space="0" w:color="000000"/>
            </w:tcBorders>
            <w:shd w:val="clear" w:color="auto" w:fill="D9D9D9" w:themeFill="background1" w:themeFillShade="D9"/>
          </w:tcPr>
          <w:p w14:paraId="6B879A24" w14:textId="77777777" w:rsidR="00914EEF" w:rsidRPr="00256942" w:rsidRDefault="00914EEF" w:rsidP="00BA1C5E">
            <w:pPr>
              <w:spacing w:line="300" w:lineRule="exact"/>
              <w:rPr>
                <w:b/>
                <w:sz w:val="24"/>
              </w:rPr>
            </w:pPr>
            <w:r w:rsidRPr="00256942">
              <w:rPr>
                <w:b/>
                <w:sz w:val="24"/>
              </w:rPr>
              <w:t>FREQUANCY</w:t>
            </w:r>
          </w:p>
        </w:tc>
      </w:tr>
      <w:tr w:rsidR="00914EEF" w14:paraId="2C2BD6DE" w14:textId="77777777" w:rsidTr="00BA1C5E">
        <w:tblPrEx>
          <w:tblCellMar>
            <w:top w:w="6" w:type="dxa"/>
          </w:tblCellMar>
        </w:tblPrEx>
        <w:tc>
          <w:tcPr>
            <w:tcW w:w="844" w:type="dxa"/>
            <w:tcBorders>
              <w:bottom w:val="single" w:sz="4" w:space="0" w:color="000000"/>
            </w:tcBorders>
            <w:shd w:val="clear" w:color="auto" w:fill="auto"/>
          </w:tcPr>
          <w:p w14:paraId="1C55B240" w14:textId="77777777" w:rsidR="00914EEF" w:rsidRDefault="00914EEF" w:rsidP="00BA1C5E">
            <w:pPr>
              <w:spacing w:line="300" w:lineRule="exact"/>
            </w:pPr>
            <w:r>
              <w:rPr>
                <w:b/>
                <w:sz w:val="24"/>
              </w:rPr>
              <w:t xml:space="preserve">2. </w:t>
            </w:r>
          </w:p>
          <w:p w14:paraId="1EA40058" w14:textId="77777777" w:rsidR="00914EEF" w:rsidRDefault="00914EEF" w:rsidP="00BA1C5E">
            <w:pPr>
              <w:spacing w:line="300" w:lineRule="exact"/>
            </w:pPr>
            <w:r>
              <w:rPr>
                <w:sz w:val="24"/>
              </w:rPr>
              <w:t xml:space="preserve"> </w:t>
            </w:r>
          </w:p>
          <w:p w14:paraId="14ADE133" w14:textId="77777777" w:rsidR="00914EEF" w:rsidRDefault="00914EEF" w:rsidP="00BA1C5E">
            <w:pPr>
              <w:spacing w:line="300" w:lineRule="exact"/>
            </w:pPr>
            <w:r>
              <w:rPr>
                <w:sz w:val="24"/>
              </w:rPr>
              <w:t xml:space="preserve">2.1 </w:t>
            </w:r>
          </w:p>
          <w:p w14:paraId="6DA521F7" w14:textId="77777777" w:rsidR="00914EEF" w:rsidRDefault="00914EEF" w:rsidP="00BA1C5E">
            <w:pPr>
              <w:spacing w:line="300" w:lineRule="exact"/>
            </w:pPr>
            <w:r>
              <w:rPr>
                <w:sz w:val="24"/>
              </w:rPr>
              <w:t xml:space="preserve"> </w:t>
            </w:r>
          </w:p>
          <w:p w14:paraId="7314E2A9" w14:textId="77777777" w:rsidR="00914EEF" w:rsidRDefault="00914EEF" w:rsidP="00BA1C5E">
            <w:pPr>
              <w:spacing w:line="300" w:lineRule="exact"/>
            </w:pPr>
            <w:r>
              <w:rPr>
                <w:sz w:val="24"/>
              </w:rPr>
              <w:t xml:space="preserve">  </w:t>
            </w:r>
          </w:p>
          <w:p w14:paraId="034856D3" w14:textId="77777777" w:rsidR="00914EEF" w:rsidRDefault="00914EEF" w:rsidP="00BA1C5E">
            <w:pPr>
              <w:spacing w:line="300" w:lineRule="exact"/>
            </w:pPr>
            <w:r>
              <w:rPr>
                <w:sz w:val="24"/>
              </w:rPr>
              <w:t xml:space="preserve">2.2 </w:t>
            </w:r>
          </w:p>
          <w:p w14:paraId="09377FA6" w14:textId="77777777" w:rsidR="00914EEF" w:rsidRDefault="00914EEF" w:rsidP="00BA1C5E">
            <w:pPr>
              <w:spacing w:line="300" w:lineRule="exact"/>
            </w:pPr>
            <w:r>
              <w:rPr>
                <w:sz w:val="24"/>
              </w:rPr>
              <w:t xml:space="preserve">  </w:t>
            </w:r>
          </w:p>
          <w:p w14:paraId="3128B01E" w14:textId="77777777" w:rsidR="00914EEF" w:rsidRDefault="00914EEF" w:rsidP="00BA1C5E">
            <w:pPr>
              <w:spacing w:line="300" w:lineRule="exact"/>
            </w:pPr>
            <w:r>
              <w:rPr>
                <w:sz w:val="24"/>
              </w:rPr>
              <w:t xml:space="preserve"> </w:t>
            </w:r>
          </w:p>
          <w:p w14:paraId="00F92AD6" w14:textId="77777777" w:rsidR="00914EEF" w:rsidRDefault="00914EEF" w:rsidP="00BA1C5E">
            <w:pPr>
              <w:spacing w:line="300" w:lineRule="exact"/>
            </w:pPr>
            <w:r>
              <w:rPr>
                <w:sz w:val="24"/>
              </w:rPr>
              <w:lastRenderedPageBreak/>
              <w:t xml:space="preserve">2.3 </w:t>
            </w:r>
          </w:p>
          <w:p w14:paraId="71ED03F5" w14:textId="77777777" w:rsidR="00914EEF" w:rsidRDefault="00914EEF" w:rsidP="00BA1C5E">
            <w:pPr>
              <w:spacing w:line="300" w:lineRule="exact"/>
            </w:pPr>
            <w:r>
              <w:rPr>
                <w:sz w:val="24"/>
              </w:rPr>
              <w:t xml:space="preserve"> </w:t>
            </w:r>
          </w:p>
          <w:p w14:paraId="2CBDB6A5" w14:textId="77777777" w:rsidR="00914EEF" w:rsidRDefault="00914EEF" w:rsidP="00BA1C5E">
            <w:pPr>
              <w:spacing w:line="300" w:lineRule="exact"/>
            </w:pPr>
            <w:r>
              <w:rPr>
                <w:sz w:val="24"/>
              </w:rPr>
              <w:t xml:space="preserve">  2.4</w:t>
            </w:r>
          </w:p>
          <w:p w14:paraId="05149D1B" w14:textId="77777777" w:rsidR="00914EEF" w:rsidRDefault="00914EEF" w:rsidP="00BA1C5E">
            <w:pPr>
              <w:spacing w:line="300" w:lineRule="exact"/>
              <w:rPr>
                <w:sz w:val="24"/>
              </w:rPr>
            </w:pPr>
            <w:r>
              <w:rPr>
                <w:sz w:val="24"/>
              </w:rPr>
              <w:t xml:space="preserve"> </w:t>
            </w:r>
          </w:p>
          <w:p w14:paraId="02DBBB07" w14:textId="77777777" w:rsidR="00914EEF" w:rsidRDefault="00914EEF" w:rsidP="00BA1C5E">
            <w:pPr>
              <w:spacing w:line="300" w:lineRule="exact"/>
            </w:pPr>
          </w:p>
          <w:p w14:paraId="42A2A115" w14:textId="77777777" w:rsidR="00914EEF" w:rsidRDefault="00914EEF" w:rsidP="00BA1C5E">
            <w:pPr>
              <w:spacing w:line="300" w:lineRule="exact"/>
            </w:pPr>
            <w:r>
              <w:rPr>
                <w:sz w:val="24"/>
              </w:rPr>
              <w:t xml:space="preserve"> </w:t>
            </w:r>
          </w:p>
          <w:p w14:paraId="740A7C8B" w14:textId="77777777" w:rsidR="00914EEF" w:rsidRDefault="00914EEF" w:rsidP="00BA1C5E">
            <w:pPr>
              <w:spacing w:line="300" w:lineRule="exact"/>
            </w:pPr>
            <w:r>
              <w:rPr>
                <w:sz w:val="24"/>
              </w:rPr>
              <w:t xml:space="preserve">2.5  </w:t>
            </w:r>
          </w:p>
          <w:p w14:paraId="5158D023" w14:textId="77777777" w:rsidR="00914EEF" w:rsidRDefault="00914EEF" w:rsidP="00BA1C5E">
            <w:pPr>
              <w:spacing w:line="300" w:lineRule="exact"/>
            </w:pPr>
            <w:r>
              <w:rPr>
                <w:sz w:val="24"/>
              </w:rPr>
              <w:t xml:space="preserve">  </w:t>
            </w:r>
          </w:p>
          <w:p w14:paraId="5735C16E" w14:textId="77777777" w:rsidR="00914EEF" w:rsidRDefault="00914EEF" w:rsidP="00BA1C5E">
            <w:pPr>
              <w:spacing w:line="300" w:lineRule="exact"/>
            </w:pPr>
            <w:r>
              <w:rPr>
                <w:sz w:val="24"/>
              </w:rPr>
              <w:t xml:space="preserve"> </w:t>
            </w:r>
          </w:p>
        </w:tc>
        <w:tc>
          <w:tcPr>
            <w:tcW w:w="8080" w:type="dxa"/>
            <w:tcBorders>
              <w:bottom w:val="single" w:sz="4" w:space="0" w:color="000000"/>
            </w:tcBorders>
            <w:shd w:val="clear" w:color="auto" w:fill="auto"/>
          </w:tcPr>
          <w:p w14:paraId="444A7652" w14:textId="77777777" w:rsidR="00914EEF" w:rsidRDefault="00914EEF" w:rsidP="00BA1C5E">
            <w:pPr>
              <w:spacing w:line="300" w:lineRule="exact"/>
            </w:pPr>
            <w:r>
              <w:rPr>
                <w:b/>
                <w:sz w:val="24"/>
              </w:rPr>
              <w:lastRenderedPageBreak/>
              <w:t xml:space="preserve">Receipt of Stock:  </w:t>
            </w:r>
          </w:p>
          <w:p w14:paraId="77AA0E10" w14:textId="77777777" w:rsidR="00914EEF" w:rsidRDefault="00914EEF" w:rsidP="00BA1C5E">
            <w:pPr>
              <w:spacing w:line="300" w:lineRule="exact"/>
            </w:pPr>
            <w:r>
              <w:rPr>
                <w:sz w:val="24"/>
              </w:rPr>
              <w:t xml:space="preserve"> </w:t>
            </w:r>
          </w:p>
          <w:p w14:paraId="51EA79B1" w14:textId="77777777" w:rsidR="00914EEF" w:rsidRDefault="00914EEF" w:rsidP="00BA1C5E">
            <w:pPr>
              <w:spacing w:line="300" w:lineRule="exact"/>
              <w:ind w:right="76"/>
              <w:jc w:val="both"/>
            </w:pPr>
            <w:r>
              <w:rPr>
                <w:sz w:val="24"/>
              </w:rPr>
              <w:t xml:space="preserve">Goods will be delivered to the receiving area where the documentation will be recorded and then forwarded to the Controller Stores. </w:t>
            </w:r>
          </w:p>
          <w:p w14:paraId="2B4B5B23" w14:textId="77777777" w:rsidR="00914EEF" w:rsidRDefault="00914EEF" w:rsidP="00BA1C5E">
            <w:pPr>
              <w:spacing w:line="300" w:lineRule="exact"/>
            </w:pPr>
            <w:r>
              <w:rPr>
                <w:sz w:val="24"/>
              </w:rPr>
              <w:t xml:space="preserve"> </w:t>
            </w:r>
          </w:p>
          <w:p w14:paraId="04F40D68" w14:textId="77777777" w:rsidR="00914EEF" w:rsidRDefault="00914EEF" w:rsidP="00BA1C5E">
            <w:pPr>
              <w:spacing w:line="300" w:lineRule="exact"/>
              <w:ind w:right="71"/>
              <w:jc w:val="both"/>
              <w:rPr>
                <w:sz w:val="24"/>
              </w:rPr>
            </w:pPr>
            <w:r w:rsidRPr="000E24D2">
              <w:rPr>
                <w:sz w:val="24"/>
              </w:rPr>
              <w:t xml:space="preserve">The </w:t>
            </w:r>
            <w:r>
              <w:rPr>
                <w:sz w:val="24"/>
              </w:rPr>
              <w:t>Store Assistant</w:t>
            </w:r>
            <w:r w:rsidRPr="000E24D2">
              <w:rPr>
                <w:sz w:val="24"/>
              </w:rPr>
              <w:t xml:space="preserve"> must match the deliv</w:t>
            </w:r>
            <w:r>
              <w:rPr>
                <w:sz w:val="24"/>
              </w:rPr>
              <w:t>ery note to the purchase order to ensure correct items and quantities are being delivered.</w:t>
            </w:r>
          </w:p>
          <w:p w14:paraId="21B31165" w14:textId="77777777" w:rsidR="00914EEF" w:rsidRPr="000E24D2" w:rsidRDefault="00914EEF" w:rsidP="00BA1C5E">
            <w:pPr>
              <w:spacing w:line="300" w:lineRule="exact"/>
            </w:pPr>
          </w:p>
          <w:p w14:paraId="6DAF1586" w14:textId="77777777" w:rsidR="00914EEF" w:rsidRDefault="00914EEF" w:rsidP="00BA1C5E">
            <w:pPr>
              <w:spacing w:line="300" w:lineRule="exact"/>
              <w:ind w:right="67"/>
              <w:jc w:val="both"/>
              <w:rPr>
                <w:sz w:val="24"/>
              </w:rPr>
            </w:pPr>
            <w:r w:rsidRPr="000E24D2">
              <w:rPr>
                <w:sz w:val="24"/>
              </w:rPr>
              <w:t xml:space="preserve">The </w:t>
            </w:r>
            <w:r>
              <w:rPr>
                <w:sz w:val="24"/>
              </w:rPr>
              <w:t>delivery note/invoice</w:t>
            </w:r>
            <w:r w:rsidRPr="000E24D2">
              <w:rPr>
                <w:sz w:val="24"/>
              </w:rPr>
              <w:t xml:space="preserve"> must be signed by the </w:t>
            </w:r>
            <w:r w:rsidRPr="00256942">
              <w:rPr>
                <w:sz w:val="24"/>
              </w:rPr>
              <w:t>Store Assistant</w:t>
            </w:r>
            <w:r w:rsidRPr="000E24D2">
              <w:rPr>
                <w:sz w:val="24"/>
              </w:rPr>
              <w:t xml:space="preserve"> as pr</w:t>
            </w:r>
            <w:r>
              <w:rPr>
                <w:sz w:val="24"/>
              </w:rPr>
              <w:t>oof of acceptance of the goods.</w:t>
            </w:r>
          </w:p>
          <w:p w14:paraId="70D99A9B" w14:textId="77777777" w:rsidR="00914EEF" w:rsidRPr="000E24D2" w:rsidRDefault="00914EEF" w:rsidP="00BA1C5E">
            <w:pPr>
              <w:spacing w:line="300" w:lineRule="exact"/>
              <w:ind w:right="67"/>
              <w:jc w:val="both"/>
            </w:pPr>
            <w:r w:rsidRPr="000E24D2">
              <w:rPr>
                <w:sz w:val="24"/>
              </w:rPr>
              <w:lastRenderedPageBreak/>
              <w:t xml:space="preserve">A </w:t>
            </w:r>
            <w:r w:rsidRPr="00BC08E2">
              <w:rPr>
                <w:i/>
                <w:sz w:val="24"/>
              </w:rPr>
              <w:t>Goods Received Note</w:t>
            </w:r>
            <w:r>
              <w:rPr>
                <w:sz w:val="24"/>
              </w:rPr>
              <w:t>,</w:t>
            </w:r>
            <w:r w:rsidRPr="000E24D2">
              <w:rPr>
                <w:sz w:val="24"/>
              </w:rPr>
              <w:t xml:space="preserve"> which reflects full particulars of receipts</w:t>
            </w:r>
            <w:r>
              <w:rPr>
                <w:sz w:val="24"/>
              </w:rPr>
              <w:t>,</w:t>
            </w:r>
            <w:r w:rsidRPr="000E24D2">
              <w:rPr>
                <w:sz w:val="24"/>
              </w:rPr>
              <w:t xml:space="preserve"> </w:t>
            </w:r>
            <w:r>
              <w:rPr>
                <w:sz w:val="24"/>
              </w:rPr>
              <w:t>are</w:t>
            </w:r>
            <w:r w:rsidRPr="000E24D2">
              <w:rPr>
                <w:sz w:val="24"/>
              </w:rPr>
              <w:t xml:space="preserve"> </w:t>
            </w:r>
            <w:r>
              <w:rPr>
                <w:sz w:val="24"/>
              </w:rPr>
              <w:t>issued and captured on the system by the Controller</w:t>
            </w:r>
            <w:r w:rsidRPr="000E24D2">
              <w:rPr>
                <w:sz w:val="24"/>
              </w:rPr>
              <w:t xml:space="preserve"> </w:t>
            </w:r>
            <w:r>
              <w:rPr>
                <w:sz w:val="24"/>
              </w:rPr>
              <w:t xml:space="preserve">Stores </w:t>
            </w:r>
            <w:r w:rsidRPr="000E24D2">
              <w:rPr>
                <w:sz w:val="24"/>
              </w:rPr>
              <w:t>immediately when goods are received</w:t>
            </w:r>
            <w:r>
              <w:rPr>
                <w:sz w:val="24"/>
              </w:rPr>
              <w:t>.</w:t>
            </w:r>
          </w:p>
          <w:p w14:paraId="670D1FEC" w14:textId="77777777" w:rsidR="00914EEF" w:rsidRPr="000E24D2" w:rsidRDefault="00914EEF" w:rsidP="00BA1C5E">
            <w:pPr>
              <w:spacing w:line="300" w:lineRule="exact"/>
            </w:pPr>
            <w:r w:rsidRPr="000E24D2">
              <w:rPr>
                <w:sz w:val="24"/>
              </w:rPr>
              <w:t xml:space="preserve"> </w:t>
            </w:r>
          </w:p>
          <w:p w14:paraId="7D8E850F" w14:textId="77777777" w:rsidR="00914EEF" w:rsidRDefault="00914EEF" w:rsidP="00BA1C5E">
            <w:pPr>
              <w:spacing w:line="300" w:lineRule="exact"/>
              <w:ind w:right="71"/>
              <w:jc w:val="both"/>
            </w:pPr>
            <w:r w:rsidRPr="000E24D2">
              <w:rPr>
                <w:sz w:val="24"/>
              </w:rPr>
              <w:t xml:space="preserve">Goods that </w:t>
            </w:r>
            <w:r>
              <w:rPr>
                <w:sz w:val="24"/>
              </w:rPr>
              <w:t>are</w:t>
            </w:r>
            <w:r w:rsidRPr="000E24D2">
              <w:rPr>
                <w:sz w:val="24"/>
              </w:rPr>
              <w:t xml:space="preserve"> unused after the completion of the work or the fulfilment of the purpose for which they were issued, must be returned to the store and must be included in stock. </w:t>
            </w:r>
          </w:p>
        </w:tc>
        <w:tc>
          <w:tcPr>
            <w:tcW w:w="1560" w:type="dxa"/>
            <w:gridSpan w:val="2"/>
            <w:tcBorders>
              <w:bottom w:val="single" w:sz="4" w:space="0" w:color="000000"/>
            </w:tcBorders>
            <w:shd w:val="clear" w:color="auto" w:fill="auto"/>
          </w:tcPr>
          <w:p w14:paraId="5F9398F8" w14:textId="77777777" w:rsidR="00914EEF" w:rsidRDefault="00914EEF" w:rsidP="00BA1C5E">
            <w:pPr>
              <w:spacing w:line="300" w:lineRule="exact"/>
            </w:pPr>
            <w:r>
              <w:rPr>
                <w:sz w:val="24"/>
              </w:rPr>
              <w:lastRenderedPageBreak/>
              <w:t xml:space="preserve">  </w:t>
            </w:r>
          </w:p>
          <w:p w14:paraId="3C603A23" w14:textId="77777777" w:rsidR="00914EEF" w:rsidRDefault="00914EEF" w:rsidP="00BA1C5E">
            <w:pPr>
              <w:spacing w:line="300" w:lineRule="exact"/>
              <w:rPr>
                <w:sz w:val="24"/>
              </w:rPr>
            </w:pPr>
          </w:p>
          <w:p w14:paraId="52A31499" w14:textId="77777777" w:rsidR="00914EEF" w:rsidRDefault="00914EEF" w:rsidP="00BA1C5E">
            <w:pPr>
              <w:spacing w:line="300" w:lineRule="exact"/>
            </w:pPr>
            <w:r>
              <w:rPr>
                <w:sz w:val="24"/>
              </w:rPr>
              <w:t xml:space="preserve">On-going </w:t>
            </w:r>
          </w:p>
          <w:p w14:paraId="555A2126" w14:textId="77777777" w:rsidR="00914EEF" w:rsidRDefault="00914EEF" w:rsidP="00BA1C5E">
            <w:pPr>
              <w:spacing w:line="300" w:lineRule="exact"/>
            </w:pPr>
            <w:r>
              <w:rPr>
                <w:sz w:val="24"/>
              </w:rPr>
              <w:t xml:space="preserve">  </w:t>
            </w:r>
          </w:p>
          <w:p w14:paraId="7DB69A66" w14:textId="77777777" w:rsidR="00914EEF" w:rsidRDefault="00914EEF" w:rsidP="00BA1C5E">
            <w:pPr>
              <w:spacing w:line="300" w:lineRule="exact"/>
            </w:pPr>
            <w:r>
              <w:rPr>
                <w:sz w:val="24"/>
              </w:rPr>
              <w:t xml:space="preserve"> </w:t>
            </w:r>
          </w:p>
          <w:p w14:paraId="614E34F6" w14:textId="77777777" w:rsidR="00914EEF" w:rsidRDefault="00914EEF" w:rsidP="00BA1C5E">
            <w:pPr>
              <w:spacing w:line="300" w:lineRule="exact"/>
            </w:pPr>
            <w:r>
              <w:rPr>
                <w:sz w:val="24"/>
              </w:rPr>
              <w:t xml:space="preserve">On-going </w:t>
            </w:r>
          </w:p>
          <w:p w14:paraId="1052AF97" w14:textId="77777777" w:rsidR="00914EEF" w:rsidRDefault="00914EEF" w:rsidP="00BA1C5E">
            <w:pPr>
              <w:spacing w:line="300" w:lineRule="exact"/>
              <w:rPr>
                <w:sz w:val="24"/>
              </w:rPr>
            </w:pPr>
            <w:r>
              <w:rPr>
                <w:sz w:val="24"/>
              </w:rPr>
              <w:t xml:space="preserve"> </w:t>
            </w:r>
          </w:p>
          <w:p w14:paraId="4F26EEC0" w14:textId="77777777" w:rsidR="00914EEF" w:rsidRDefault="00914EEF" w:rsidP="00BA1C5E">
            <w:pPr>
              <w:spacing w:line="300" w:lineRule="exact"/>
            </w:pPr>
            <w:r>
              <w:rPr>
                <w:sz w:val="24"/>
              </w:rPr>
              <w:t xml:space="preserve"> </w:t>
            </w:r>
          </w:p>
          <w:p w14:paraId="23A20CC0" w14:textId="77777777" w:rsidR="00914EEF" w:rsidRDefault="00914EEF" w:rsidP="00BA1C5E">
            <w:pPr>
              <w:spacing w:line="300" w:lineRule="exact"/>
            </w:pPr>
            <w:r>
              <w:rPr>
                <w:sz w:val="24"/>
              </w:rPr>
              <w:lastRenderedPageBreak/>
              <w:t xml:space="preserve">On-going </w:t>
            </w:r>
          </w:p>
          <w:p w14:paraId="1ACFE2CA" w14:textId="77777777" w:rsidR="00914EEF" w:rsidRDefault="00914EEF" w:rsidP="00BA1C5E">
            <w:pPr>
              <w:spacing w:line="300" w:lineRule="exact"/>
            </w:pPr>
            <w:r>
              <w:rPr>
                <w:sz w:val="24"/>
              </w:rPr>
              <w:t xml:space="preserve"> </w:t>
            </w:r>
          </w:p>
          <w:p w14:paraId="343C2C56" w14:textId="77777777" w:rsidR="00914EEF" w:rsidRDefault="00914EEF" w:rsidP="00BA1C5E">
            <w:pPr>
              <w:spacing w:line="300" w:lineRule="exact"/>
              <w:rPr>
                <w:sz w:val="24"/>
              </w:rPr>
            </w:pPr>
            <w:r>
              <w:rPr>
                <w:sz w:val="24"/>
              </w:rPr>
              <w:t xml:space="preserve">On going  </w:t>
            </w:r>
          </w:p>
          <w:p w14:paraId="037DA7A0" w14:textId="77777777" w:rsidR="00914EEF" w:rsidRDefault="00914EEF" w:rsidP="00BA1C5E">
            <w:pPr>
              <w:spacing w:line="300" w:lineRule="exact"/>
              <w:rPr>
                <w:sz w:val="24"/>
              </w:rPr>
            </w:pPr>
          </w:p>
          <w:p w14:paraId="06946A70" w14:textId="77777777" w:rsidR="00914EEF" w:rsidRDefault="00914EEF" w:rsidP="00BA1C5E">
            <w:pPr>
              <w:spacing w:line="300" w:lineRule="exact"/>
              <w:rPr>
                <w:sz w:val="24"/>
              </w:rPr>
            </w:pPr>
          </w:p>
          <w:p w14:paraId="06C3FED7" w14:textId="77777777" w:rsidR="00914EEF" w:rsidRDefault="00914EEF" w:rsidP="00BA1C5E">
            <w:pPr>
              <w:spacing w:line="300" w:lineRule="exact"/>
              <w:rPr>
                <w:sz w:val="24"/>
              </w:rPr>
            </w:pPr>
          </w:p>
          <w:p w14:paraId="281441C4" w14:textId="77777777" w:rsidR="00914EEF" w:rsidRDefault="00914EEF" w:rsidP="00BA1C5E">
            <w:pPr>
              <w:spacing w:line="300" w:lineRule="exact"/>
            </w:pPr>
            <w:r>
              <w:rPr>
                <w:sz w:val="24"/>
              </w:rPr>
              <w:t>On-going</w:t>
            </w:r>
          </w:p>
        </w:tc>
      </w:tr>
      <w:tr w:rsidR="00914EEF" w14:paraId="6B05BBBC" w14:textId="77777777" w:rsidTr="00BA1C5E">
        <w:tblPrEx>
          <w:tblCellMar>
            <w:top w:w="6" w:type="dxa"/>
            <w:right w:w="42" w:type="dxa"/>
          </w:tblCellMar>
        </w:tblPrEx>
        <w:trPr>
          <w:trHeight w:val="262"/>
        </w:trPr>
        <w:tc>
          <w:tcPr>
            <w:tcW w:w="844" w:type="dxa"/>
            <w:shd w:val="clear" w:color="auto" w:fill="D9D9D9" w:themeFill="background1" w:themeFillShade="D9"/>
          </w:tcPr>
          <w:p w14:paraId="28DED43F" w14:textId="77777777" w:rsidR="00914EEF" w:rsidRDefault="00914EEF" w:rsidP="00BA1C5E">
            <w:r>
              <w:rPr>
                <w:b/>
              </w:rPr>
              <w:lastRenderedPageBreak/>
              <w:t xml:space="preserve">NO. </w:t>
            </w:r>
          </w:p>
        </w:tc>
        <w:tc>
          <w:tcPr>
            <w:tcW w:w="8080" w:type="dxa"/>
            <w:shd w:val="clear" w:color="auto" w:fill="D9D9D9" w:themeFill="background1" w:themeFillShade="D9"/>
          </w:tcPr>
          <w:p w14:paraId="07814750" w14:textId="77777777" w:rsidR="00914EEF" w:rsidRDefault="00914EEF" w:rsidP="00BA1C5E">
            <w:pPr>
              <w:ind w:right="68"/>
              <w:jc w:val="center"/>
            </w:pPr>
            <w:r>
              <w:rPr>
                <w:b/>
              </w:rPr>
              <w:t xml:space="preserve">PROCEDURE </w:t>
            </w:r>
          </w:p>
        </w:tc>
        <w:tc>
          <w:tcPr>
            <w:tcW w:w="1560" w:type="dxa"/>
            <w:gridSpan w:val="2"/>
            <w:shd w:val="clear" w:color="auto" w:fill="D9D9D9" w:themeFill="background1" w:themeFillShade="D9"/>
          </w:tcPr>
          <w:p w14:paraId="0599740D" w14:textId="77777777" w:rsidR="00914EEF" w:rsidRDefault="00914EEF" w:rsidP="00BA1C5E">
            <w:pPr>
              <w:ind w:right="66"/>
              <w:jc w:val="center"/>
            </w:pPr>
            <w:r>
              <w:rPr>
                <w:b/>
              </w:rPr>
              <w:t xml:space="preserve">FREQUENCY </w:t>
            </w:r>
          </w:p>
        </w:tc>
      </w:tr>
      <w:tr w:rsidR="00914EEF" w14:paraId="450CE34D" w14:textId="77777777" w:rsidTr="00BA1C5E">
        <w:tblPrEx>
          <w:tblCellMar>
            <w:top w:w="6" w:type="dxa"/>
            <w:right w:w="42" w:type="dxa"/>
          </w:tblCellMar>
        </w:tblPrEx>
        <w:trPr>
          <w:trHeight w:val="262"/>
        </w:trPr>
        <w:tc>
          <w:tcPr>
            <w:tcW w:w="844" w:type="dxa"/>
            <w:shd w:val="clear" w:color="auto" w:fill="auto"/>
          </w:tcPr>
          <w:p w14:paraId="56001128" w14:textId="77777777" w:rsidR="00914EEF" w:rsidRPr="00057565" w:rsidRDefault="00914EEF" w:rsidP="00BA1C5E">
            <w:pPr>
              <w:spacing w:line="300" w:lineRule="exact"/>
              <w:rPr>
                <w:b/>
              </w:rPr>
            </w:pPr>
            <w:r w:rsidRPr="00057565">
              <w:rPr>
                <w:b/>
                <w:sz w:val="24"/>
              </w:rPr>
              <w:t>3.</w:t>
            </w:r>
          </w:p>
          <w:p w14:paraId="5B9F2118" w14:textId="77777777" w:rsidR="00914EEF" w:rsidRPr="00057565" w:rsidRDefault="00914EEF" w:rsidP="00BA1C5E">
            <w:pPr>
              <w:spacing w:line="300" w:lineRule="exact"/>
            </w:pPr>
            <w:r w:rsidRPr="00057565">
              <w:rPr>
                <w:sz w:val="24"/>
              </w:rPr>
              <w:t xml:space="preserve">  </w:t>
            </w:r>
          </w:p>
          <w:p w14:paraId="02C56F56" w14:textId="77777777" w:rsidR="00914EEF" w:rsidRPr="00057565" w:rsidRDefault="00914EEF" w:rsidP="00BA1C5E">
            <w:pPr>
              <w:spacing w:line="300" w:lineRule="exact"/>
            </w:pPr>
            <w:r w:rsidRPr="00057565">
              <w:rPr>
                <w:sz w:val="24"/>
              </w:rPr>
              <w:t xml:space="preserve">3.1 </w:t>
            </w:r>
          </w:p>
          <w:p w14:paraId="6B4CF302" w14:textId="77777777" w:rsidR="00914EEF" w:rsidRPr="00057565" w:rsidRDefault="00914EEF" w:rsidP="00BA1C5E">
            <w:pPr>
              <w:spacing w:line="300" w:lineRule="exact"/>
            </w:pPr>
            <w:r w:rsidRPr="00057565">
              <w:rPr>
                <w:sz w:val="24"/>
              </w:rPr>
              <w:t xml:space="preserve"> </w:t>
            </w:r>
          </w:p>
          <w:p w14:paraId="0213797C" w14:textId="77777777" w:rsidR="00914EEF" w:rsidRPr="00057565" w:rsidRDefault="00914EEF" w:rsidP="00BA1C5E">
            <w:pPr>
              <w:spacing w:line="300" w:lineRule="exact"/>
            </w:pPr>
            <w:r w:rsidRPr="00057565">
              <w:rPr>
                <w:sz w:val="24"/>
              </w:rPr>
              <w:t xml:space="preserve">  </w:t>
            </w:r>
          </w:p>
          <w:p w14:paraId="402847DD" w14:textId="77777777" w:rsidR="00914EEF" w:rsidRPr="00057565" w:rsidRDefault="00914EEF" w:rsidP="00BA1C5E">
            <w:pPr>
              <w:spacing w:line="300" w:lineRule="exact"/>
            </w:pPr>
            <w:r w:rsidRPr="00057565">
              <w:rPr>
                <w:sz w:val="24"/>
              </w:rPr>
              <w:t xml:space="preserve">3.2 </w:t>
            </w:r>
          </w:p>
          <w:p w14:paraId="6459BD81" w14:textId="77777777" w:rsidR="00914EEF" w:rsidRPr="00057565" w:rsidRDefault="00914EEF" w:rsidP="00BA1C5E">
            <w:pPr>
              <w:spacing w:line="300" w:lineRule="exact"/>
            </w:pPr>
            <w:r w:rsidRPr="00057565">
              <w:rPr>
                <w:sz w:val="24"/>
              </w:rPr>
              <w:t xml:space="preserve"> </w:t>
            </w:r>
          </w:p>
          <w:p w14:paraId="61C7F4FF" w14:textId="77777777" w:rsidR="00914EEF" w:rsidRPr="00057565" w:rsidRDefault="00914EEF" w:rsidP="00BA1C5E">
            <w:pPr>
              <w:spacing w:line="300" w:lineRule="exact"/>
            </w:pPr>
            <w:r w:rsidRPr="00057565">
              <w:rPr>
                <w:sz w:val="24"/>
              </w:rPr>
              <w:t xml:space="preserve"> </w:t>
            </w:r>
          </w:p>
          <w:p w14:paraId="4F0ED37F" w14:textId="77777777" w:rsidR="00914EEF" w:rsidRPr="00057565" w:rsidRDefault="00914EEF" w:rsidP="00BA1C5E">
            <w:pPr>
              <w:spacing w:line="300" w:lineRule="exact"/>
            </w:pPr>
            <w:r w:rsidRPr="00057565">
              <w:rPr>
                <w:sz w:val="24"/>
              </w:rPr>
              <w:t xml:space="preserve">3.3 </w:t>
            </w:r>
          </w:p>
          <w:p w14:paraId="06D48874" w14:textId="77777777" w:rsidR="00914EEF" w:rsidRPr="00057565" w:rsidRDefault="00914EEF" w:rsidP="00BA1C5E">
            <w:pPr>
              <w:spacing w:line="300" w:lineRule="exact"/>
            </w:pPr>
            <w:r w:rsidRPr="00057565">
              <w:rPr>
                <w:sz w:val="24"/>
              </w:rPr>
              <w:t xml:space="preserve"> </w:t>
            </w:r>
          </w:p>
          <w:p w14:paraId="22839166" w14:textId="77777777" w:rsidR="00914EEF" w:rsidRPr="00057565" w:rsidRDefault="00914EEF" w:rsidP="00BA1C5E">
            <w:pPr>
              <w:spacing w:line="300" w:lineRule="exact"/>
            </w:pPr>
            <w:r w:rsidRPr="00057565">
              <w:rPr>
                <w:sz w:val="24"/>
              </w:rPr>
              <w:t xml:space="preserve">  </w:t>
            </w:r>
          </w:p>
          <w:p w14:paraId="2C6DC5EE" w14:textId="77777777" w:rsidR="00914EEF" w:rsidRPr="00057565" w:rsidRDefault="00914EEF" w:rsidP="00BA1C5E">
            <w:pPr>
              <w:spacing w:line="300" w:lineRule="exact"/>
            </w:pPr>
            <w:r w:rsidRPr="00057565">
              <w:rPr>
                <w:sz w:val="24"/>
              </w:rPr>
              <w:t xml:space="preserve">3.4 </w:t>
            </w:r>
          </w:p>
          <w:p w14:paraId="0A4F0711" w14:textId="77777777" w:rsidR="00914EEF" w:rsidRPr="00057565" w:rsidRDefault="00914EEF" w:rsidP="00BA1C5E">
            <w:pPr>
              <w:spacing w:line="300" w:lineRule="exact"/>
            </w:pPr>
            <w:r w:rsidRPr="00057565">
              <w:rPr>
                <w:sz w:val="24"/>
              </w:rPr>
              <w:t xml:space="preserve"> </w:t>
            </w:r>
          </w:p>
          <w:p w14:paraId="14CED538" w14:textId="77777777" w:rsidR="00914EEF" w:rsidRPr="00057565" w:rsidRDefault="00914EEF" w:rsidP="00BA1C5E">
            <w:pPr>
              <w:spacing w:line="300" w:lineRule="exact"/>
            </w:pPr>
            <w:r w:rsidRPr="00057565">
              <w:rPr>
                <w:sz w:val="24"/>
              </w:rPr>
              <w:t xml:space="preserve"> </w:t>
            </w:r>
          </w:p>
          <w:p w14:paraId="5DD6881A" w14:textId="77777777" w:rsidR="00914EEF" w:rsidRPr="00057565" w:rsidRDefault="00914EEF" w:rsidP="00BA1C5E">
            <w:pPr>
              <w:spacing w:line="300" w:lineRule="exact"/>
            </w:pPr>
            <w:r w:rsidRPr="00057565">
              <w:rPr>
                <w:sz w:val="24"/>
              </w:rPr>
              <w:t xml:space="preserve">3.4.1 </w:t>
            </w:r>
          </w:p>
          <w:p w14:paraId="0A304795" w14:textId="77777777" w:rsidR="00914EEF" w:rsidRPr="00057565" w:rsidRDefault="00914EEF" w:rsidP="00BA1C5E">
            <w:pPr>
              <w:spacing w:line="300" w:lineRule="exact"/>
            </w:pPr>
            <w:r w:rsidRPr="00057565">
              <w:rPr>
                <w:sz w:val="24"/>
              </w:rPr>
              <w:t xml:space="preserve"> </w:t>
            </w:r>
          </w:p>
          <w:p w14:paraId="7936D573" w14:textId="77777777" w:rsidR="00914EEF" w:rsidRPr="00057565" w:rsidRDefault="00914EEF" w:rsidP="00BA1C5E">
            <w:pPr>
              <w:spacing w:line="300" w:lineRule="exact"/>
            </w:pPr>
            <w:r w:rsidRPr="00057565">
              <w:rPr>
                <w:sz w:val="24"/>
              </w:rPr>
              <w:t xml:space="preserve">  </w:t>
            </w:r>
          </w:p>
          <w:p w14:paraId="47A79111" w14:textId="77777777" w:rsidR="00914EEF" w:rsidRPr="00057565" w:rsidRDefault="00914EEF" w:rsidP="00BA1C5E">
            <w:pPr>
              <w:spacing w:line="300" w:lineRule="exact"/>
            </w:pPr>
            <w:r w:rsidRPr="00057565">
              <w:rPr>
                <w:sz w:val="24"/>
              </w:rPr>
              <w:t xml:space="preserve">3.4.2 </w:t>
            </w:r>
          </w:p>
          <w:p w14:paraId="02750F6C" w14:textId="77777777" w:rsidR="00914EEF" w:rsidRPr="00057565" w:rsidRDefault="00914EEF" w:rsidP="00BA1C5E">
            <w:pPr>
              <w:spacing w:line="300" w:lineRule="exact"/>
            </w:pPr>
            <w:r w:rsidRPr="00057565">
              <w:rPr>
                <w:sz w:val="24"/>
              </w:rPr>
              <w:lastRenderedPageBreak/>
              <w:t xml:space="preserve"> </w:t>
            </w:r>
          </w:p>
          <w:p w14:paraId="5FDD5855" w14:textId="77777777" w:rsidR="00914EEF" w:rsidRPr="00057565" w:rsidRDefault="00914EEF" w:rsidP="00BA1C5E">
            <w:pPr>
              <w:spacing w:line="300" w:lineRule="exact"/>
            </w:pPr>
            <w:r w:rsidRPr="00057565">
              <w:rPr>
                <w:sz w:val="24"/>
              </w:rPr>
              <w:t xml:space="preserve">  </w:t>
            </w:r>
          </w:p>
          <w:p w14:paraId="49929444" w14:textId="77777777" w:rsidR="00914EEF" w:rsidRPr="00057565" w:rsidRDefault="00914EEF" w:rsidP="00BA1C5E">
            <w:pPr>
              <w:spacing w:line="300" w:lineRule="exact"/>
            </w:pPr>
            <w:r w:rsidRPr="00057565">
              <w:rPr>
                <w:sz w:val="24"/>
              </w:rPr>
              <w:t xml:space="preserve">3.4.3 </w:t>
            </w:r>
          </w:p>
          <w:p w14:paraId="174EC7F4" w14:textId="77777777" w:rsidR="00914EEF" w:rsidRPr="00057565" w:rsidRDefault="00914EEF" w:rsidP="00BA1C5E">
            <w:pPr>
              <w:spacing w:line="300" w:lineRule="exact"/>
              <w:rPr>
                <w:sz w:val="24"/>
              </w:rPr>
            </w:pPr>
            <w:r w:rsidRPr="00057565">
              <w:rPr>
                <w:sz w:val="24"/>
              </w:rPr>
              <w:t xml:space="preserve"> </w:t>
            </w:r>
          </w:p>
          <w:p w14:paraId="4459878C" w14:textId="77777777" w:rsidR="00914EEF" w:rsidRPr="00057565" w:rsidRDefault="00914EEF" w:rsidP="00BA1C5E">
            <w:pPr>
              <w:spacing w:line="300" w:lineRule="exact"/>
            </w:pPr>
          </w:p>
          <w:p w14:paraId="39B1F0A2" w14:textId="77777777" w:rsidR="00914EEF" w:rsidRPr="00057565" w:rsidRDefault="00914EEF" w:rsidP="00BA1C5E">
            <w:pPr>
              <w:spacing w:line="300" w:lineRule="exact"/>
            </w:pPr>
            <w:r w:rsidRPr="00057565">
              <w:rPr>
                <w:sz w:val="24"/>
              </w:rPr>
              <w:t xml:space="preserve">3.4.4 </w:t>
            </w:r>
          </w:p>
          <w:p w14:paraId="7A694A78" w14:textId="77777777" w:rsidR="00914EEF" w:rsidRPr="00057565" w:rsidRDefault="00914EEF" w:rsidP="00BA1C5E">
            <w:pPr>
              <w:spacing w:line="300" w:lineRule="exact"/>
            </w:pPr>
            <w:r w:rsidRPr="00057565">
              <w:rPr>
                <w:sz w:val="24"/>
              </w:rPr>
              <w:t xml:space="preserve"> </w:t>
            </w:r>
          </w:p>
          <w:p w14:paraId="345AD2B5" w14:textId="77777777" w:rsidR="00914EEF" w:rsidRPr="00057565" w:rsidRDefault="00914EEF" w:rsidP="00BA1C5E">
            <w:pPr>
              <w:spacing w:line="300" w:lineRule="exact"/>
            </w:pPr>
            <w:r w:rsidRPr="00057565">
              <w:rPr>
                <w:sz w:val="24"/>
              </w:rPr>
              <w:t xml:space="preserve">  </w:t>
            </w:r>
          </w:p>
          <w:p w14:paraId="1B524000" w14:textId="77777777" w:rsidR="00914EEF" w:rsidRPr="00057565" w:rsidRDefault="00914EEF" w:rsidP="00BA1C5E">
            <w:pPr>
              <w:spacing w:line="300" w:lineRule="exact"/>
            </w:pPr>
            <w:r w:rsidRPr="00057565">
              <w:rPr>
                <w:sz w:val="24"/>
              </w:rPr>
              <w:t xml:space="preserve">3.4.5 </w:t>
            </w:r>
          </w:p>
          <w:p w14:paraId="3D6DF619" w14:textId="77777777" w:rsidR="00914EEF" w:rsidRPr="00057565" w:rsidRDefault="00914EEF" w:rsidP="00BA1C5E">
            <w:pPr>
              <w:spacing w:line="300" w:lineRule="exact"/>
              <w:rPr>
                <w:sz w:val="24"/>
              </w:rPr>
            </w:pPr>
            <w:r w:rsidRPr="00057565">
              <w:rPr>
                <w:sz w:val="24"/>
              </w:rPr>
              <w:t xml:space="preserve"> </w:t>
            </w:r>
          </w:p>
          <w:p w14:paraId="3E86FC77" w14:textId="77777777" w:rsidR="00914EEF" w:rsidRPr="00057565" w:rsidRDefault="00914EEF" w:rsidP="00BA1C5E">
            <w:pPr>
              <w:spacing w:line="300" w:lineRule="exact"/>
              <w:rPr>
                <w:sz w:val="24"/>
              </w:rPr>
            </w:pPr>
          </w:p>
          <w:p w14:paraId="5B9043D6" w14:textId="77777777" w:rsidR="00914EEF" w:rsidRPr="00057565" w:rsidRDefault="00914EEF" w:rsidP="00BA1C5E">
            <w:pPr>
              <w:spacing w:line="300" w:lineRule="exact"/>
              <w:rPr>
                <w:sz w:val="24"/>
              </w:rPr>
            </w:pPr>
          </w:p>
          <w:p w14:paraId="48874414" w14:textId="77777777" w:rsidR="00914EEF" w:rsidRPr="00057565" w:rsidRDefault="00914EEF" w:rsidP="00BA1C5E">
            <w:pPr>
              <w:spacing w:line="300" w:lineRule="exact"/>
            </w:pPr>
            <w:r w:rsidRPr="00057565">
              <w:rPr>
                <w:sz w:val="24"/>
              </w:rPr>
              <w:t>3.4.6</w:t>
            </w:r>
          </w:p>
          <w:p w14:paraId="084B9D38" w14:textId="77777777" w:rsidR="00914EEF" w:rsidRPr="00057565" w:rsidRDefault="00914EEF" w:rsidP="00BA1C5E">
            <w:pPr>
              <w:spacing w:line="300" w:lineRule="exact"/>
            </w:pPr>
            <w:r w:rsidRPr="00057565">
              <w:rPr>
                <w:sz w:val="24"/>
              </w:rPr>
              <w:t xml:space="preserve"> </w:t>
            </w:r>
          </w:p>
          <w:p w14:paraId="57DB1AAD" w14:textId="77777777" w:rsidR="00914EEF" w:rsidRPr="00057565" w:rsidRDefault="00914EEF" w:rsidP="00BA1C5E">
            <w:pPr>
              <w:spacing w:line="300" w:lineRule="exact"/>
              <w:rPr>
                <w:sz w:val="24"/>
              </w:rPr>
            </w:pPr>
            <w:r w:rsidRPr="00057565">
              <w:rPr>
                <w:sz w:val="24"/>
              </w:rPr>
              <w:t xml:space="preserve"> </w:t>
            </w:r>
          </w:p>
          <w:p w14:paraId="0B9B3492" w14:textId="77777777" w:rsidR="00914EEF" w:rsidRPr="00057565" w:rsidRDefault="00914EEF" w:rsidP="00BA1C5E">
            <w:pPr>
              <w:spacing w:line="300" w:lineRule="exact"/>
              <w:rPr>
                <w:sz w:val="24"/>
              </w:rPr>
            </w:pPr>
            <w:r w:rsidRPr="00057565">
              <w:rPr>
                <w:sz w:val="24"/>
              </w:rPr>
              <w:t>3.4.7</w:t>
            </w:r>
          </w:p>
          <w:p w14:paraId="5C3C70B9" w14:textId="77777777" w:rsidR="00914EEF" w:rsidRPr="00057565" w:rsidRDefault="00914EEF" w:rsidP="00BA1C5E">
            <w:pPr>
              <w:spacing w:line="300" w:lineRule="exact"/>
              <w:rPr>
                <w:sz w:val="24"/>
              </w:rPr>
            </w:pPr>
          </w:p>
          <w:p w14:paraId="15BD3F14" w14:textId="77777777" w:rsidR="00914EEF" w:rsidRPr="00057565" w:rsidRDefault="00914EEF" w:rsidP="00BA1C5E">
            <w:pPr>
              <w:spacing w:line="300" w:lineRule="exact"/>
              <w:rPr>
                <w:sz w:val="24"/>
              </w:rPr>
            </w:pPr>
            <w:r w:rsidRPr="00057565">
              <w:rPr>
                <w:sz w:val="24"/>
              </w:rPr>
              <w:t>3.4.8</w:t>
            </w:r>
          </w:p>
          <w:p w14:paraId="18299BE3" w14:textId="77777777" w:rsidR="00914EEF" w:rsidRPr="00057565" w:rsidRDefault="00914EEF" w:rsidP="00BA1C5E">
            <w:pPr>
              <w:spacing w:line="300" w:lineRule="exact"/>
              <w:rPr>
                <w:sz w:val="24"/>
              </w:rPr>
            </w:pPr>
          </w:p>
          <w:p w14:paraId="0F4E2118" w14:textId="77777777" w:rsidR="00914EEF" w:rsidRPr="00057565" w:rsidRDefault="00914EEF" w:rsidP="00BA1C5E">
            <w:pPr>
              <w:spacing w:line="300" w:lineRule="exact"/>
              <w:rPr>
                <w:sz w:val="24"/>
              </w:rPr>
            </w:pPr>
          </w:p>
          <w:p w14:paraId="43585017" w14:textId="77777777" w:rsidR="00914EEF" w:rsidRPr="00057565" w:rsidRDefault="00914EEF" w:rsidP="00BA1C5E">
            <w:pPr>
              <w:spacing w:line="300" w:lineRule="exact"/>
              <w:rPr>
                <w:sz w:val="24"/>
              </w:rPr>
            </w:pPr>
            <w:r w:rsidRPr="00057565">
              <w:rPr>
                <w:sz w:val="24"/>
              </w:rPr>
              <w:t>3.4.9</w:t>
            </w:r>
          </w:p>
          <w:p w14:paraId="2E0548F0" w14:textId="77777777" w:rsidR="00914EEF" w:rsidRPr="00057565" w:rsidRDefault="00914EEF" w:rsidP="00BA1C5E">
            <w:pPr>
              <w:spacing w:line="300" w:lineRule="exact"/>
              <w:rPr>
                <w:sz w:val="24"/>
              </w:rPr>
            </w:pPr>
          </w:p>
          <w:p w14:paraId="1BCBFD13" w14:textId="77777777" w:rsidR="00914EEF" w:rsidRPr="00057565" w:rsidRDefault="00914EEF" w:rsidP="00BA1C5E">
            <w:pPr>
              <w:spacing w:line="300" w:lineRule="exact"/>
              <w:rPr>
                <w:sz w:val="24"/>
              </w:rPr>
            </w:pPr>
          </w:p>
          <w:p w14:paraId="7BB88C3A" w14:textId="77777777" w:rsidR="00914EEF" w:rsidRDefault="00914EEF" w:rsidP="00BA1C5E">
            <w:pPr>
              <w:spacing w:line="300" w:lineRule="exact"/>
              <w:rPr>
                <w:sz w:val="24"/>
              </w:rPr>
            </w:pPr>
          </w:p>
          <w:p w14:paraId="71E89477" w14:textId="77777777" w:rsidR="00914EEF" w:rsidRPr="00057565" w:rsidRDefault="00914EEF" w:rsidP="00BA1C5E">
            <w:pPr>
              <w:spacing w:line="300" w:lineRule="exact"/>
              <w:rPr>
                <w:sz w:val="24"/>
              </w:rPr>
            </w:pPr>
            <w:r w:rsidRPr="00057565">
              <w:rPr>
                <w:sz w:val="24"/>
              </w:rPr>
              <w:t>3.4.10</w:t>
            </w:r>
          </w:p>
          <w:p w14:paraId="02947BC4" w14:textId="77777777" w:rsidR="00914EEF" w:rsidRPr="00057565" w:rsidRDefault="00914EEF" w:rsidP="00BA1C5E">
            <w:pPr>
              <w:spacing w:line="300" w:lineRule="exact"/>
              <w:rPr>
                <w:sz w:val="24"/>
              </w:rPr>
            </w:pPr>
          </w:p>
          <w:p w14:paraId="155CBC49" w14:textId="77777777" w:rsidR="00914EEF" w:rsidRPr="00057565" w:rsidRDefault="00914EEF" w:rsidP="00BA1C5E">
            <w:pPr>
              <w:spacing w:line="300" w:lineRule="exact"/>
              <w:rPr>
                <w:sz w:val="24"/>
              </w:rPr>
            </w:pPr>
          </w:p>
          <w:p w14:paraId="21B00B33" w14:textId="77777777" w:rsidR="00914EEF" w:rsidRPr="00057565" w:rsidRDefault="00914EEF" w:rsidP="00BA1C5E">
            <w:pPr>
              <w:spacing w:line="300" w:lineRule="exact"/>
              <w:rPr>
                <w:sz w:val="24"/>
              </w:rPr>
            </w:pPr>
            <w:r w:rsidRPr="00057565">
              <w:rPr>
                <w:sz w:val="24"/>
              </w:rPr>
              <w:t>3.4.11</w:t>
            </w:r>
          </w:p>
          <w:p w14:paraId="79AA635D" w14:textId="77777777" w:rsidR="00914EEF" w:rsidRPr="00057565" w:rsidRDefault="00914EEF" w:rsidP="00BA1C5E">
            <w:pPr>
              <w:spacing w:line="300" w:lineRule="exact"/>
              <w:rPr>
                <w:sz w:val="24"/>
              </w:rPr>
            </w:pPr>
          </w:p>
          <w:p w14:paraId="18B2DDB3" w14:textId="77777777" w:rsidR="00914EEF" w:rsidRPr="00057565" w:rsidRDefault="00914EEF" w:rsidP="00BA1C5E">
            <w:pPr>
              <w:spacing w:line="300" w:lineRule="exact"/>
              <w:rPr>
                <w:sz w:val="24"/>
              </w:rPr>
            </w:pPr>
            <w:r w:rsidRPr="00057565">
              <w:rPr>
                <w:sz w:val="24"/>
              </w:rPr>
              <w:t>3.4.12</w:t>
            </w:r>
          </w:p>
          <w:p w14:paraId="20EFD9B2" w14:textId="77777777" w:rsidR="00914EEF" w:rsidRPr="00057565" w:rsidRDefault="00914EEF" w:rsidP="00BA1C5E">
            <w:pPr>
              <w:spacing w:line="300" w:lineRule="exact"/>
              <w:rPr>
                <w:sz w:val="24"/>
              </w:rPr>
            </w:pPr>
          </w:p>
          <w:p w14:paraId="2C7F47F3" w14:textId="77777777" w:rsidR="00914EEF" w:rsidRPr="00057565" w:rsidRDefault="00914EEF" w:rsidP="00BA1C5E">
            <w:pPr>
              <w:spacing w:line="300" w:lineRule="exact"/>
              <w:rPr>
                <w:sz w:val="24"/>
              </w:rPr>
            </w:pPr>
          </w:p>
          <w:p w14:paraId="29F7F74A" w14:textId="77777777" w:rsidR="00914EEF" w:rsidRPr="00057565" w:rsidRDefault="00914EEF" w:rsidP="00BA1C5E">
            <w:pPr>
              <w:spacing w:line="300" w:lineRule="exact"/>
              <w:rPr>
                <w:sz w:val="24"/>
              </w:rPr>
            </w:pPr>
          </w:p>
          <w:p w14:paraId="28D6ACB3" w14:textId="77777777" w:rsidR="00914EEF" w:rsidRPr="00057565" w:rsidRDefault="00914EEF" w:rsidP="00BA1C5E">
            <w:pPr>
              <w:spacing w:line="300" w:lineRule="exact"/>
              <w:rPr>
                <w:sz w:val="24"/>
              </w:rPr>
            </w:pPr>
            <w:r w:rsidRPr="00057565">
              <w:rPr>
                <w:sz w:val="24"/>
              </w:rPr>
              <w:t>3.4.13</w:t>
            </w:r>
          </w:p>
          <w:p w14:paraId="4EAC0832" w14:textId="77777777" w:rsidR="00914EEF" w:rsidRPr="00057565" w:rsidRDefault="00914EEF" w:rsidP="00BA1C5E">
            <w:pPr>
              <w:spacing w:line="300" w:lineRule="exact"/>
              <w:rPr>
                <w:sz w:val="24"/>
              </w:rPr>
            </w:pPr>
          </w:p>
          <w:p w14:paraId="38C356B5" w14:textId="77777777" w:rsidR="00914EEF" w:rsidRPr="00057565" w:rsidRDefault="00914EEF" w:rsidP="00BA1C5E">
            <w:pPr>
              <w:spacing w:line="300" w:lineRule="exact"/>
              <w:rPr>
                <w:sz w:val="24"/>
              </w:rPr>
            </w:pPr>
          </w:p>
          <w:p w14:paraId="38E230DA" w14:textId="77777777" w:rsidR="00914EEF" w:rsidRPr="00057565" w:rsidRDefault="00914EEF" w:rsidP="00BA1C5E">
            <w:pPr>
              <w:spacing w:line="300" w:lineRule="exact"/>
              <w:rPr>
                <w:sz w:val="24"/>
              </w:rPr>
            </w:pPr>
            <w:r w:rsidRPr="00057565">
              <w:rPr>
                <w:sz w:val="24"/>
              </w:rPr>
              <w:t>3.4.14</w:t>
            </w:r>
          </w:p>
          <w:p w14:paraId="5878DF87" w14:textId="77777777" w:rsidR="00914EEF" w:rsidRPr="00057565" w:rsidRDefault="00914EEF" w:rsidP="00BA1C5E">
            <w:pPr>
              <w:spacing w:line="300" w:lineRule="exact"/>
              <w:rPr>
                <w:sz w:val="24"/>
              </w:rPr>
            </w:pPr>
          </w:p>
          <w:p w14:paraId="3024310F" w14:textId="77777777" w:rsidR="00914EEF" w:rsidRPr="00057565" w:rsidRDefault="00914EEF" w:rsidP="00BA1C5E">
            <w:pPr>
              <w:spacing w:line="300" w:lineRule="exact"/>
              <w:rPr>
                <w:sz w:val="24"/>
              </w:rPr>
            </w:pPr>
          </w:p>
          <w:p w14:paraId="777ADF51" w14:textId="77777777" w:rsidR="00914EEF" w:rsidRPr="00057565" w:rsidRDefault="00914EEF" w:rsidP="00BA1C5E">
            <w:pPr>
              <w:spacing w:line="300" w:lineRule="exact"/>
              <w:rPr>
                <w:sz w:val="24"/>
              </w:rPr>
            </w:pPr>
            <w:r w:rsidRPr="00057565">
              <w:rPr>
                <w:sz w:val="24"/>
              </w:rPr>
              <w:t>3.4.15</w:t>
            </w:r>
          </w:p>
          <w:p w14:paraId="3FD62295" w14:textId="77777777" w:rsidR="00914EEF" w:rsidRPr="00057565" w:rsidRDefault="00914EEF" w:rsidP="00BA1C5E">
            <w:pPr>
              <w:spacing w:line="300" w:lineRule="exact"/>
              <w:rPr>
                <w:sz w:val="24"/>
              </w:rPr>
            </w:pPr>
          </w:p>
          <w:p w14:paraId="14F98739" w14:textId="77777777" w:rsidR="00914EEF" w:rsidRPr="00057565" w:rsidRDefault="00914EEF" w:rsidP="00BA1C5E">
            <w:pPr>
              <w:spacing w:line="300" w:lineRule="exact"/>
              <w:rPr>
                <w:sz w:val="24"/>
              </w:rPr>
            </w:pPr>
          </w:p>
          <w:p w14:paraId="43C5480F" w14:textId="77777777" w:rsidR="00914EEF" w:rsidRPr="00057565" w:rsidRDefault="00914EEF" w:rsidP="00BA1C5E">
            <w:pPr>
              <w:spacing w:line="300" w:lineRule="exact"/>
              <w:rPr>
                <w:sz w:val="24"/>
              </w:rPr>
            </w:pPr>
          </w:p>
          <w:p w14:paraId="026A43B1" w14:textId="77777777" w:rsidR="00914EEF" w:rsidRPr="00057565" w:rsidRDefault="00914EEF" w:rsidP="00BA1C5E">
            <w:pPr>
              <w:spacing w:line="300" w:lineRule="exact"/>
              <w:rPr>
                <w:sz w:val="24"/>
              </w:rPr>
            </w:pPr>
            <w:r w:rsidRPr="00057565">
              <w:rPr>
                <w:sz w:val="24"/>
              </w:rPr>
              <w:t>3.4.16</w:t>
            </w:r>
          </w:p>
          <w:p w14:paraId="41B3816B" w14:textId="77777777" w:rsidR="00914EEF" w:rsidRPr="00057565" w:rsidRDefault="00914EEF" w:rsidP="00BA1C5E">
            <w:pPr>
              <w:spacing w:line="300" w:lineRule="exact"/>
              <w:rPr>
                <w:sz w:val="24"/>
              </w:rPr>
            </w:pPr>
          </w:p>
          <w:p w14:paraId="1E78AE7B" w14:textId="77777777" w:rsidR="00914EEF" w:rsidRPr="00057565" w:rsidRDefault="00914EEF" w:rsidP="00BA1C5E">
            <w:pPr>
              <w:spacing w:line="300" w:lineRule="exact"/>
              <w:rPr>
                <w:sz w:val="24"/>
              </w:rPr>
            </w:pPr>
            <w:r w:rsidRPr="00057565">
              <w:rPr>
                <w:sz w:val="24"/>
              </w:rPr>
              <w:t>3.4.17</w:t>
            </w:r>
          </w:p>
          <w:p w14:paraId="16CA6F8A" w14:textId="77777777" w:rsidR="00914EEF" w:rsidRPr="00057565" w:rsidRDefault="00914EEF" w:rsidP="00BA1C5E">
            <w:pPr>
              <w:spacing w:line="300" w:lineRule="exact"/>
              <w:rPr>
                <w:sz w:val="24"/>
              </w:rPr>
            </w:pPr>
          </w:p>
          <w:p w14:paraId="6F25C637" w14:textId="77777777" w:rsidR="00914EEF" w:rsidRPr="00057565" w:rsidRDefault="00914EEF" w:rsidP="00BA1C5E">
            <w:pPr>
              <w:spacing w:line="300" w:lineRule="exact"/>
              <w:rPr>
                <w:b/>
              </w:rPr>
            </w:pPr>
            <w:r w:rsidRPr="00057565">
              <w:rPr>
                <w:sz w:val="24"/>
              </w:rPr>
              <w:t>3.4.18</w:t>
            </w:r>
          </w:p>
        </w:tc>
        <w:tc>
          <w:tcPr>
            <w:tcW w:w="8080" w:type="dxa"/>
            <w:shd w:val="clear" w:color="auto" w:fill="auto"/>
          </w:tcPr>
          <w:p w14:paraId="173217F4" w14:textId="77777777" w:rsidR="00914EEF" w:rsidRPr="00057565" w:rsidRDefault="00914EEF" w:rsidP="00BA1C5E">
            <w:pPr>
              <w:spacing w:line="300" w:lineRule="exact"/>
            </w:pPr>
            <w:r w:rsidRPr="00057565">
              <w:rPr>
                <w:b/>
                <w:sz w:val="24"/>
              </w:rPr>
              <w:lastRenderedPageBreak/>
              <w:t xml:space="preserve">Maintenance of Stores:  </w:t>
            </w:r>
          </w:p>
          <w:p w14:paraId="77CDBBBC" w14:textId="77777777" w:rsidR="00914EEF" w:rsidRPr="00057565" w:rsidRDefault="00914EEF" w:rsidP="00BA1C5E">
            <w:pPr>
              <w:spacing w:line="300" w:lineRule="exact"/>
            </w:pPr>
            <w:r w:rsidRPr="00057565">
              <w:rPr>
                <w:b/>
                <w:sz w:val="24"/>
              </w:rPr>
              <w:t xml:space="preserve"> </w:t>
            </w:r>
          </w:p>
          <w:p w14:paraId="2AA8222B" w14:textId="77777777" w:rsidR="00914EEF" w:rsidRPr="00057565" w:rsidRDefault="00914EEF" w:rsidP="00BA1C5E">
            <w:pPr>
              <w:spacing w:line="300" w:lineRule="exact"/>
              <w:ind w:right="68"/>
              <w:jc w:val="both"/>
            </w:pPr>
            <w:r w:rsidRPr="00057565">
              <w:rPr>
                <w:sz w:val="24"/>
              </w:rPr>
              <w:t xml:space="preserve">Inventory and equipment belonging to the Council must be clearly marked/ bar-coded as such, to indicate ownership. </w:t>
            </w:r>
          </w:p>
          <w:p w14:paraId="0F33A3AA" w14:textId="77777777" w:rsidR="00914EEF" w:rsidRPr="00057565" w:rsidRDefault="00914EEF" w:rsidP="00BA1C5E">
            <w:pPr>
              <w:spacing w:line="300" w:lineRule="exact"/>
            </w:pPr>
            <w:r w:rsidRPr="00057565">
              <w:rPr>
                <w:sz w:val="24"/>
              </w:rPr>
              <w:t xml:space="preserve"> </w:t>
            </w:r>
          </w:p>
          <w:p w14:paraId="4B1A74A4" w14:textId="77777777" w:rsidR="00914EEF" w:rsidRPr="00057565" w:rsidRDefault="00914EEF" w:rsidP="00BA1C5E">
            <w:pPr>
              <w:spacing w:line="300" w:lineRule="exact"/>
              <w:ind w:right="70"/>
              <w:jc w:val="both"/>
            </w:pPr>
            <w:r w:rsidRPr="00057565">
              <w:rPr>
                <w:sz w:val="24"/>
              </w:rPr>
              <w:t>Inventory belonging to the Council shall be kept in a place approved of by the CFO, subject to the conditions he or she determines.</w:t>
            </w:r>
            <w:r w:rsidRPr="00057565">
              <w:rPr>
                <w:b/>
                <w:sz w:val="24"/>
              </w:rPr>
              <w:t xml:space="preserve"> </w:t>
            </w:r>
          </w:p>
          <w:p w14:paraId="50F9A725" w14:textId="77777777" w:rsidR="00914EEF" w:rsidRPr="00057565" w:rsidRDefault="00914EEF" w:rsidP="00BA1C5E">
            <w:pPr>
              <w:spacing w:line="300" w:lineRule="exact"/>
            </w:pPr>
            <w:r w:rsidRPr="00057565">
              <w:rPr>
                <w:sz w:val="24"/>
              </w:rPr>
              <w:t xml:space="preserve"> </w:t>
            </w:r>
          </w:p>
          <w:p w14:paraId="148E220B" w14:textId="77777777" w:rsidR="00914EEF" w:rsidRPr="00057565" w:rsidRDefault="00914EEF" w:rsidP="00BA1C5E">
            <w:pPr>
              <w:spacing w:line="300" w:lineRule="exact"/>
            </w:pPr>
            <w:r w:rsidRPr="00057565">
              <w:rPr>
                <w:sz w:val="24"/>
              </w:rPr>
              <w:t xml:space="preserve">No section shall carry inventory in excess of its normal requirements, as may be determined by the CFO. </w:t>
            </w:r>
          </w:p>
          <w:p w14:paraId="2BBCAD2E" w14:textId="77777777" w:rsidR="00914EEF" w:rsidRPr="00057565" w:rsidRDefault="00914EEF" w:rsidP="00BA1C5E">
            <w:pPr>
              <w:spacing w:line="300" w:lineRule="exact"/>
            </w:pPr>
            <w:r w:rsidRPr="00057565">
              <w:rPr>
                <w:sz w:val="24"/>
              </w:rPr>
              <w:t xml:space="preserve"> </w:t>
            </w:r>
          </w:p>
          <w:p w14:paraId="004C857F" w14:textId="77777777" w:rsidR="00914EEF" w:rsidRPr="00057565" w:rsidRDefault="00914EEF" w:rsidP="00BA1C5E">
            <w:pPr>
              <w:spacing w:line="300" w:lineRule="exact"/>
              <w:ind w:right="68"/>
              <w:jc w:val="both"/>
            </w:pPr>
            <w:r w:rsidRPr="00057565">
              <w:rPr>
                <w:sz w:val="24"/>
              </w:rPr>
              <w:t xml:space="preserve">The CFO shall ensure that at least once every financial year, stock-taking of all stores of the Council takes place as follows: </w:t>
            </w:r>
          </w:p>
          <w:p w14:paraId="12AA0D11" w14:textId="77777777" w:rsidR="00914EEF" w:rsidRPr="00057565" w:rsidRDefault="00914EEF" w:rsidP="00BA1C5E">
            <w:pPr>
              <w:spacing w:line="300" w:lineRule="exact"/>
            </w:pPr>
            <w:r w:rsidRPr="00057565">
              <w:rPr>
                <w:sz w:val="24"/>
              </w:rPr>
              <w:t xml:space="preserve"> </w:t>
            </w:r>
          </w:p>
          <w:p w14:paraId="20C3F3EF" w14:textId="77777777" w:rsidR="00914EEF" w:rsidRPr="00057565" w:rsidRDefault="00914EEF" w:rsidP="00BA1C5E">
            <w:pPr>
              <w:spacing w:line="300" w:lineRule="exact"/>
              <w:ind w:right="68"/>
              <w:jc w:val="both"/>
            </w:pPr>
            <w:r w:rsidRPr="00057565">
              <w:rPr>
                <w:sz w:val="24"/>
              </w:rPr>
              <w:t xml:space="preserve">The financial year-end stock take will take place on the last week of the financial year or as close to that date as possible. </w:t>
            </w:r>
          </w:p>
          <w:p w14:paraId="1871E6DC" w14:textId="77777777" w:rsidR="00914EEF" w:rsidRPr="00057565" w:rsidRDefault="00914EEF" w:rsidP="00BA1C5E">
            <w:pPr>
              <w:spacing w:line="300" w:lineRule="exact"/>
            </w:pPr>
            <w:r w:rsidRPr="00057565">
              <w:rPr>
                <w:sz w:val="24"/>
              </w:rPr>
              <w:t xml:space="preserve"> </w:t>
            </w:r>
          </w:p>
          <w:p w14:paraId="64B2331A" w14:textId="77777777" w:rsidR="00914EEF" w:rsidRPr="00057565" w:rsidRDefault="00914EEF" w:rsidP="00BA1C5E">
            <w:pPr>
              <w:spacing w:line="300" w:lineRule="exact"/>
              <w:ind w:right="66"/>
              <w:jc w:val="both"/>
            </w:pPr>
            <w:r w:rsidRPr="00057565">
              <w:rPr>
                <w:sz w:val="24"/>
              </w:rPr>
              <w:t xml:space="preserve">All Heads of Sections and the Council’s external auditors must be notified of the date of the annual year end stock take. </w:t>
            </w:r>
          </w:p>
          <w:p w14:paraId="235F5A98" w14:textId="77777777" w:rsidR="00914EEF" w:rsidRPr="00057565" w:rsidRDefault="00914EEF" w:rsidP="00BA1C5E">
            <w:pPr>
              <w:spacing w:line="300" w:lineRule="exact"/>
            </w:pPr>
            <w:r w:rsidRPr="00057565">
              <w:rPr>
                <w:sz w:val="24"/>
              </w:rPr>
              <w:t xml:space="preserve"> </w:t>
            </w:r>
          </w:p>
          <w:p w14:paraId="1C232D26" w14:textId="77777777" w:rsidR="00914EEF" w:rsidRPr="00057565" w:rsidRDefault="00914EEF" w:rsidP="00BA1C5E">
            <w:pPr>
              <w:spacing w:line="300" w:lineRule="exact"/>
              <w:ind w:right="72"/>
              <w:jc w:val="both"/>
            </w:pPr>
            <w:r w:rsidRPr="00057565">
              <w:rPr>
                <w:sz w:val="24"/>
              </w:rPr>
              <w:lastRenderedPageBreak/>
              <w:t xml:space="preserve">Stores must be closed at noon the day before stock take. A notice to this effect must be prominently displayed on the stores notice board. </w:t>
            </w:r>
          </w:p>
          <w:p w14:paraId="0C87B990" w14:textId="77777777" w:rsidR="00914EEF" w:rsidRPr="00057565" w:rsidRDefault="00914EEF" w:rsidP="00BA1C5E">
            <w:pPr>
              <w:spacing w:line="300" w:lineRule="exact"/>
            </w:pPr>
            <w:r w:rsidRPr="00057565">
              <w:rPr>
                <w:sz w:val="24"/>
              </w:rPr>
              <w:t xml:space="preserve"> </w:t>
            </w:r>
          </w:p>
          <w:p w14:paraId="4DE689FA" w14:textId="77777777" w:rsidR="00914EEF" w:rsidRPr="00057565" w:rsidRDefault="00914EEF" w:rsidP="00BA1C5E">
            <w:pPr>
              <w:spacing w:line="300" w:lineRule="exact"/>
              <w:ind w:right="99"/>
              <w:jc w:val="both"/>
            </w:pPr>
            <w:r w:rsidRPr="00057565">
              <w:rPr>
                <w:sz w:val="24"/>
              </w:rPr>
              <w:t>In the case of an emergency, stock items may only be issued on the explicit authority of the</w:t>
            </w:r>
            <w:r w:rsidRPr="00057565">
              <w:rPr>
                <w:color w:val="FF0000"/>
                <w:sz w:val="24"/>
              </w:rPr>
              <w:t xml:space="preserve"> </w:t>
            </w:r>
            <w:r w:rsidRPr="00057565">
              <w:rPr>
                <w:sz w:val="24"/>
              </w:rPr>
              <w:t>CFO.</w:t>
            </w:r>
          </w:p>
          <w:p w14:paraId="20480C4C" w14:textId="77777777" w:rsidR="00914EEF" w:rsidRPr="00057565" w:rsidRDefault="00914EEF" w:rsidP="00BA1C5E">
            <w:pPr>
              <w:spacing w:line="300" w:lineRule="exact"/>
            </w:pPr>
            <w:r w:rsidRPr="00057565">
              <w:rPr>
                <w:sz w:val="24"/>
              </w:rPr>
              <w:t xml:space="preserve"> </w:t>
            </w:r>
          </w:p>
          <w:p w14:paraId="070C763C" w14:textId="77777777" w:rsidR="00914EEF" w:rsidRPr="00057565" w:rsidRDefault="00914EEF" w:rsidP="00BA1C5E">
            <w:pPr>
              <w:spacing w:line="300" w:lineRule="exact"/>
            </w:pPr>
            <w:r>
              <w:rPr>
                <w:sz w:val="24"/>
              </w:rPr>
              <w:t xml:space="preserve">Prior to stock take, the </w:t>
            </w:r>
            <w:r w:rsidRPr="00057565">
              <w:rPr>
                <w:sz w:val="24"/>
              </w:rPr>
              <w:t xml:space="preserve">Controller </w:t>
            </w:r>
            <w:r>
              <w:rPr>
                <w:sz w:val="24"/>
              </w:rPr>
              <w:t xml:space="preserve">Stores </w:t>
            </w:r>
            <w:r w:rsidRPr="00057565">
              <w:rPr>
                <w:sz w:val="24"/>
              </w:rPr>
              <w:t xml:space="preserve">must ensure that all transactions up to the date of stock take have been recorded. All goods received notes and requisition issues should be captured onto the stores computer system. </w:t>
            </w:r>
          </w:p>
          <w:p w14:paraId="04209F3C" w14:textId="77777777" w:rsidR="00914EEF" w:rsidRPr="00057565" w:rsidRDefault="00914EEF" w:rsidP="00BA1C5E">
            <w:pPr>
              <w:spacing w:line="300" w:lineRule="exact"/>
            </w:pPr>
            <w:r w:rsidRPr="00057565">
              <w:rPr>
                <w:sz w:val="24"/>
              </w:rPr>
              <w:t xml:space="preserve"> </w:t>
            </w:r>
          </w:p>
          <w:p w14:paraId="7289868D" w14:textId="77777777" w:rsidR="00914EEF" w:rsidRPr="00057565" w:rsidRDefault="00914EEF" w:rsidP="00BA1C5E">
            <w:pPr>
              <w:spacing w:line="300" w:lineRule="exact"/>
              <w:ind w:right="70"/>
              <w:jc w:val="both"/>
              <w:rPr>
                <w:sz w:val="24"/>
              </w:rPr>
            </w:pPr>
            <w:r>
              <w:rPr>
                <w:sz w:val="24"/>
              </w:rPr>
              <w:t xml:space="preserve">The </w:t>
            </w:r>
            <w:r w:rsidRPr="00057565">
              <w:rPr>
                <w:sz w:val="24"/>
              </w:rPr>
              <w:t xml:space="preserve">Controller </w:t>
            </w:r>
            <w:r>
              <w:rPr>
                <w:sz w:val="24"/>
              </w:rPr>
              <w:t xml:space="preserve">Stores </w:t>
            </w:r>
            <w:r w:rsidRPr="00057565">
              <w:rPr>
                <w:sz w:val="24"/>
              </w:rPr>
              <w:t>shall make available stock take listing sheets to auditors for recording the physical count figures.</w:t>
            </w:r>
          </w:p>
          <w:p w14:paraId="20FBD38C" w14:textId="77777777" w:rsidR="00914EEF" w:rsidRPr="00057565" w:rsidRDefault="00914EEF" w:rsidP="00BA1C5E">
            <w:pPr>
              <w:spacing w:line="300" w:lineRule="exact"/>
              <w:ind w:right="70"/>
              <w:jc w:val="both"/>
              <w:rPr>
                <w:sz w:val="24"/>
              </w:rPr>
            </w:pPr>
          </w:p>
          <w:p w14:paraId="77EF734E" w14:textId="77777777" w:rsidR="00914EEF" w:rsidRPr="00057565" w:rsidRDefault="00914EEF" w:rsidP="00BA1C5E">
            <w:pPr>
              <w:spacing w:line="300" w:lineRule="exact"/>
              <w:ind w:left="1"/>
              <w:jc w:val="both"/>
            </w:pPr>
            <w:r w:rsidRPr="00057565">
              <w:rPr>
                <w:sz w:val="24"/>
              </w:rPr>
              <w:t>All bin cards must be removed from the shelves before the stock count.</w:t>
            </w:r>
          </w:p>
          <w:p w14:paraId="3827622F" w14:textId="77777777" w:rsidR="00914EEF" w:rsidRPr="00057565" w:rsidRDefault="00914EEF" w:rsidP="00BA1C5E">
            <w:pPr>
              <w:spacing w:line="300" w:lineRule="exact"/>
              <w:ind w:left="1"/>
            </w:pPr>
            <w:r w:rsidRPr="00057565">
              <w:rPr>
                <w:sz w:val="24"/>
              </w:rPr>
              <w:t xml:space="preserve"> </w:t>
            </w:r>
          </w:p>
          <w:p w14:paraId="59EE7FD0" w14:textId="77777777" w:rsidR="00914EEF" w:rsidRPr="00057565" w:rsidRDefault="00914EEF" w:rsidP="00BA1C5E">
            <w:pPr>
              <w:spacing w:line="300" w:lineRule="exact"/>
              <w:ind w:left="1" w:right="109"/>
              <w:jc w:val="both"/>
            </w:pPr>
            <w:r w:rsidRPr="00057565">
              <w:rPr>
                <w:sz w:val="24"/>
              </w:rPr>
              <w:t>Stock items must be counted in an orderly fashion from one end to the other, using the three count method independent persons.</w:t>
            </w:r>
          </w:p>
          <w:p w14:paraId="2DAA2721" w14:textId="77777777" w:rsidR="00914EEF" w:rsidRPr="00057565" w:rsidRDefault="00914EEF" w:rsidP="00BA1C5E">
            <w:pPr>
              <w:spacing w:line="300" w:lineRule="exact"/>
              <w:ind w:left="1"/>
            </w:pPr>
            <w:r w:rsidRPr="00057565">
              <w:rPr>
                <w:sz w:val="24"/>
              </w:rPr>
              <w:t xml:space="preserve"> </w:t>
            </w:r>
          </w:p>
          <w:p w14:paraId="73ABEB49" w14:textId="77777777" w:rsidR="00914EEF" w:rsidRPr="00057565" w:rsidRDefault="00914EEF" w:rsidP="00BA1C5E">
            <w:pPr>
              <w:spacing w:line="300" w:lineRule="exact"/>
              <w:ind w:left="1" w:right="108"/>
              <w:jc w:val="both"/>
            </w:pPr>
            <w:r w:rsidRPr="00057565">
              <w:rPr>
                <w:sz w:val="24"/>
              </w:rPr>
              <w:t xml:space="preserve">Stock that has been drawn for use at a later date should be included in the stock-count and not expensed. Consumables should also be included in the stock-count and not expensed. </w:t>
            </w:r>
          </w:p>
          <w:p w14:paraId="256E489B" w14:textId="77777777" w:rsidR="00914EEF" w:rsidRPr="00057565" w:rsidRDefault="00914EEF" w:rsidP="00BA1C5E">
            <w:pPr>
              <w:spacing w:line="300" w:lineRule="exact"/>
              <w:ind w:left="1"/>
            </w:pPr>
            <w:r w:rsidRPr="00057565">
              <w:rPr>
                <w:sz w:val="24"/>
              </w:rPr>
              <w:t xml:space="preserve">After each item is counted, they must be marked with a sticker to indicate that they have been counted. </w:t>
            </w:r>
          </w:p>
          <w:p w14:paraId="12E42A2B" w14:textId="77777777" w:rsidR="00914EEF" w:rsidRPr="00057565" w:rsidRDefault="00914EEF" w:rsidP="00BA1C5E">
            <w:pPr>
              <w:spacing w:line="300" w:lineRule="exact"/>
              <w:ind w:left="1"/>
            </w:pPr>
            <w:r w:rsidRPr="00057565">
              <w:rPr>
                <w:sz w:val="24"/>
              </w:rPr>
              <w:t xml:space="preserve">  </w:t>
            </w:r>
          </w:p>
          <w:p w14:paraId="56326E84" w14:textId="77777777" w:rsidR="00914EEF" w:rsidRPr="00057565" w:rsidRDefault="00914EEF" w:rsidP="00BA1C5E">
            <w:pPr>
              <w:spacing w:line="300" w:lineRule="exact"/>
              <w:ind w:left="1"/>
              <w:jc w:val="both"/>
            </w:pPr>
            <w:r w:rsidRPr="00057565">
              <w:rPr>
                <w:sz w:val="24"/>
              </w:rPr>
              <w:t xml:space="preserve">After each item is counted, the total must be entered onto the stock sheets. </w:t>
            </w:r>
          </w:p>
          <w:p w14:paraId="67C68EF3" w14:textId="77777777" w:rsidR="00914EEF" w:rsidRPr="00057565" w:rsidRDefault="00914EEF" w:rsidP="00BA1C5E">
            <w:pPr>
              <w:spacing w:line="300" w:lineRule="exact"/>
              <w:ind w:left="1"/>
            </w:pPr>
            <w:r w:rsidRPr="00057565">
              <w:rPr>
                <w:sz w:val="24"/>
              </w:rPr>
              <w:t xml:space="preserve"> </w:t>
            </w:r>
          </w:p>
          <w:p w14:paraId="4766E7AE" w14:textId="77777777" w:rsidR="00914EEF" w:rsidRPr="00057565" w:rsidRDefault="00914EEF" w:rsidP="00BA1C5E">
            <w:pPr>
              <w:spacing w:line="300" w:lineRule="exact"/>
              <w:ind w:left="1"/>
            </w:pPr>
            <w:r w:rsidRPr="00057565">
              <w:rPr>
                <w:sz w:val="24"/>
              </w:rPr>
              <w:t>Stock sheets must be signed by counters and checkers. On completion of the count, all stock sheets must be handed to the Controller</w:t>
            </w:r>
            <w:r>
              <w:rPr>
                <w:sz w:val="24"/>
              </w:rPr>
              <w:t xml:space="preserve"> Stores</w:t>
            </w:r>
            <w:r w:rsidRPr="00057565">
              <w:rPr>
                <w:sz w:val="24"/>
              </w:rPr>
              <w:t xml:space="preserve"> to capture on the system. </w:t>
            </w:r>
          </w:p>
          <w:p w14:paraId="51D2CB29" w14:textId="77777777" w:rsidR="00914EEF" w:rsidRPr="00057565" w:rsidRDefault="00914EEF" w:rsidP="00BA1C5E">
            <w:pPr>
              <w:spacing w:line="300" w:lineRule="exact"/>
              <w:ind w:left="1"/>
            </w:pPr>
            <w:r w:rsidRPr="00057565">
              <w:rPr>
                <w:sz w:val="24"/>
              </w:rPr>
              <w:t xml:space="preserve"> </w:t>
            </w:r>
          </w:p>
          <w:p w14:paraId="1EC8D2A4" w14:textId="77777777" w:rsidR="00914EEF" w:rsidRPr="00057565" w:rsidRDefault="00914EEF" w:rsidP="00BA1C5E">
            <w:pPr>
              <w:spacing w:line="300" w:lineRule="exact"/>
              <w:ind w:left="1"/>
            </w:pPr>
            <w:r w:rsidRPr="00057565">
              <w:rPr>
                <w:sz w:val="24"/>
              </w:rPr>
              <w:t xml:space="preserve">Physical count figures will be verified to the computerised listing and </w:t>
            </w:r>
            <w:r>
              <w:rPr>
                <w:sz w:val="24"/>
              </w:rPr>
              <w:t>re</w:t>
            </w:r>
            <w:r w:rsidRPr="00057565">
              <w:rPr>
                <w:sz w:val="24"/>
              </w:rPr>
              <w:t>concilia</w:t>
            </w:r>
            <w:r>
              <w:rPr>
                <w:sz w:val="24"/>
              </w:rPr>
              <w:t>t</w:t>
            </w:r>
            <w:r w:rsidRPr="00057565">
              <w:rPr>
                <w:sz w:val="24"/>
              </w:rPr>
              <w:t>ion will be done should any discrepancies arise.</w:t>
            </w:r>
          </w:p>
          <w:p w14:paraId="1945A2E4" w14:textId="77777777" w:rsidR="00914EEF" w:rsidRPr="00057565" w:rsidRDefault="00914EEF" w:rsidP="00BA1C5E">
            <w:pPr>
              <w:spacing w:line="300" w:lineRule="exact"/>
              <w:ind w:left="1"/>
            </w:pPr>
            <w:r w:rsidRPr="00057565">
              <w:rPr>
                <w:sz w:val="24"/>
              </w:rPr>
              <w:t xml:space="preserve"> </w:t>
            </w:r>
          </w:p>
          <w:p w14:paraId="1F86B8FB" w14:textId="77777777" w:rsidR="00914EEF" w:rsidRPr="00057565" w:rsidRDefault="00914EEF" w:rsidP="00BA1C5E">
            <w:pPr>
              <w:spacing w:line="300" w:lineRule="exact"/>
              <w:ind w:left="1" w:right="107"/>
              <w:jc w:val="both"/>
              <w:rPr>
                <w:sz w:val="24"/>
              </w:rPr>
            </w:pPr>
            <w:r w:rsidRPr="00057565">
              <w:rPr>
                <w:sz w:val="24"/>
              </w:rPr>
              <w:lastRenderedPageBreak/>
              <w:t xml:space="preserve">Should any discrepancies arise, a recount of the product is done, and the requisition entries are rechecked. </w:t>
            </w:r>
          </w:p>
          <w:p w14:paraId="0E7338D9" w14:textId="77777777" w:rsidR="00914EEF" w:rsidRPr="00057565" w:rsidRDefault="00914EEF" w:rsidP="00BA1C5E">
            <w:pPr>
              <w:spacing w:line="300" w:lineRule="exact"/>
              <w:ind w:left="1"/>
              <w:jc w:val="both"/>
              <w:rPr>
                <w:sz w:val="24"/>
              </w:rPr>
            </w:pPr>
          </w:p>
          <w:p w14:paraId="75589121" w14:textId="77777777" w:rsidR="00914EEF" w:rsidRPr="00057565" w:rsidRDefault="00914EEF" w:rsidP="00BA1C5E">
            <w:pPr>
              <w:spacing w:line="300" w:lineRule="exact"/>
              <w:ind w:left="1" w:right="111"/>
              <w:jc w:val="both"/>
            </w:pPr>
            <w:r>
              <w:rPr>
                <w:sz w:val="24"/>
              </w:rPr>
              <w:t xml:space="preserve">The </w:t>
            </w:r>
            <w:r w:rsidRPr="00057565">
              <w:rPr>
                <w:sz w:val="24"/>
              </w:rPr>
              <w:t xml:space="preserve">Controller </w:t>
            </w:r>
            <w:r>
              <w:rPr>
                <w:sz w:val="24"/>
              </w:rPr>
              <w:t xml:space="preserve">Stores </w:t>
            </w:r>
            <w:r w:rsidRPr="00057565">
              <w:rPr>
                <w:sz w:val="24"/>
              </w:rPr>
              <w:t xml:space="preserve">shall submit a report stating the quantity and value of any surplus or shortage of stores revealed by the stock-take, together with the possible reasons for this.  </w:t>
            </w:r>
          </w:p>
          <w:p w14:paraId="61C496F2" w14:textId="77777777" w:rsidR="00914EEF" w:rsidRPr="00057565" w:rsidRDefault="00914EEF" w:rsidP="00BA1C5E">
            <w:pPr>
              <w:spacing w:line="300" w:lineRule="exact"/>
              <w:ind w:left="1"/>
            </w:pPr>
            <w:r w:rsidRPr="00057565">
              <w:rPr>
                <w:sz w:val="24"/>
              </w:rPr>
              <w:t xml:space="preserve"> </w:t>
            </w:r>
          </w:p>
          <w:p w14:paraId="4DDFBAC6" w14:textId="77777777" w:rsidR="00914EEF" w:rsidRPr="00057565" w:rsidRDefault="00914EEF" w:rsidP="00BA1C5E">
            <w:pPr>
              <w:spacing w:line="300" w:lineRule="exact"/>
              <w:ind w:left="1" w:right="113"/>
              <w:jc w:val="both"/>
              <w:rPr>
                <w:sz w:val="24"/>
              </w:rPr>
            </w:pPr>
            <w:r w:rsidRPr="00057565">
              <w:rPr>
                <w:sz w:val="24"/>
              </w:rPr>
              <w:t>The CFO shall then report such surpluses and shortfalls to the Council.</w:t>
            </w:r>
          </w:p>
          <w:p w14:paraId="1B0D173F" w14:textId="77777777" w:rsidR="00914EEF" w:rsidRPr="00057565" w:rsidRDefault="00914EEF" w:rsidP="00BA1C5E">
            <w:pPr>
              <w:spacing w:line="300" w:lineRule="exact"/>
              <w:jc w:val="both"/>
              <w:rPr>
                <w:sz w:val="24"/>
              </w:rPr>
            </w:pPr>
          </w:p>
          <w:p w14:paraId="60419324" w14:textId="77777777" w:rsidR="00914EEF" w:rsidRPr="00057565" w:rsidRDefault="00914EEF" w:rsidP="00BA1C5E">
            <w:pPr>
              <w:spacing w:line="300" w:lineRule="exact"/>
              <w:ind w:left="1"/>
              <w:jc w:val="both"/>
            </w:pPr>
            <w:r w:rsidRPr="00057565">
              <w:rPr>
                <w:sz w:val="24"/>
              </w:rPr>
              <w:t xml:space="preserve">All write-offs of obsolete or damaged stock should be authorised by the CFO. </w:t>
            </w:r>
          </w:p>
          <w:p w14:paraId="4EB6C250" w14:textId="77777777" w:rsidR="00914EEF" w:rsidRPr="00057565" w:rsidRDefault="00914EEF" w:rsidP="00BA1C5E">
            <w:pPr>
              <w:spacing w:line="300" w:lineRule="exact"/>
              <w:ind w:left="1" w:right="113"/>
              <w:jc w:val="both"/>
              <w:rPr>
                <w:sz w:val="24"/>
              </w:rPr>
            </w:pPr>
          </w:p>
          <w:p w14:paraId="54496907" w14:textId="77777777" w:rsidR="00914EEF" w:rsidRPr="00057565" w:rsidRDefault="00914EEF" w:rsidP="00BA1C5E">
            <w:pPr>
              <w:spacing w:line="300" w:lineRule="exact"/>
              <w:ind w:right="70"/>
              <w:jc w:val="both"/>
            </w:pPr>
            <w:r w:rsidRPr="00057565">
              <w:rPr>
                <w:sz w:val="24"/>
              </w:rPr>
              <w:t>A thorough internal control system must be established by the CFO to ensure that when a change of officials responsible for stores and equipment takes place, accountability with regard to losses and deficits can be clearly established.</w:t>
            </w:r>
          </w:p>
        </w:tc>
        <w:tc>
          <w:tcPr>
            <w:tcW w:w="1560" w:type="dxa"/>
            <w:gridSpan w:val="2"/>
            <w:shd w:val="clear" w:color="auto" w:fill="auto"/>
          </w:tcPr>
          <w:p w14:paraId="1F4F15F3" w14:textId="77777777" w:rsidR="00914EEF" w:rsidRPr="00057565" w:rsidRDefault="00914EEF" w:rsidP="00BA1C5E">
            <w:pPr>
              <w:spacing w:line="300" w:lineRule="exact"/>
              <w:ind w:left="1"/>
              <w:rPr>
                <w:sz w:val="24"/>
              </w:rPr>
            </w:pPr>
          </w:p>
          <w:p w14:paraId="3809CE0A" w14:textId="77777777" w:rsidR="00914EEF" w:rsidRPr="00057565" w:rsidRDefault="00914EEF" w:rsidP="00BA1C5E">
            <w:pPr>
              <w:spacing w:line="300" w:lineRule="exact"/>
              <w:ind w:left="1"/>
              <w:rPr>
                <w:sz w:val="24"/>
              </w:rPr>
            </w:pPr>
          </w:p>
          <w:p w14:paraId="6B322966" w14:textId="77777777" w:rsidR="00914EEF" w:rsidRPr="00057565" w:rsidRDefault="00914EEF" w:rsidP="00BA1C5E">
            <w:pPr>
              <w:spacing w:line="300" w:lineRule="exact"/>
              <w:ind w:left="1"/>
            </w:pPr>
            <w:r>
              <w:rPr>
                <w:sz w:val="24"/>
              </w:rPr>
              <w:t>On-</w:t>
            </w:r>
            <w:r w:rsidRPr="00057565">
              <w:rPr>
                <w:sz w:val="24"/>
              </w:rPr>
              <w:t xml:space="preserve">going </w:t>
            </w:r>
          </w:p>
          <w:p w14:paraId="7E6B311A" w14:textId="77777777" w:rsidR="00914EEF" w:rsidRPr="00057565" w:rsidRDefault="00914EEF" w:rsidP="00BA1C5E">
            <w:pPr>
              <w:spacing w:line="300" w:lineRule="exact"/>
              <w:ind w:left="1"/>
            </w:pPr>
            <w:r w:rsidRPr="00057565">
              <w:rPr>
                <w:sz w:val="24"/>
              </w:rPr>
              <w:t xml:space="preserve">  </w:t>
            </w:r>
          </w:p>
          <w:p w14:paraId="7147A6CE" w14:textId="77777777" w:rsidR="00914EEF" w:rsidRPr="00057565" w:rsidRDefault="00914EEF" w:rsidP="00BA1C5E">
            <w:pPr>
              <w:spacing w:line="300" w:lineRule="exact"/>
              <w:ind w:left="1"/>
            </w:pPr>
            <w:r w:rsidRPr="00057565">
              <w:rPr>
                <w:sz w:val="24"/>
              </w:rPr>
              <w:t xml:space="preserve"> </w:t>
            </w:r>
          </w:p>
          <w:p w14:paraId="64D7307C" w14:textId="77777777" w:rsidR="00914EEF" w:rsidRPr="00057565" w:rsidRDefault="00914EEF" w:rsidP="00BA1C5E">
            <w:pPr>
              <w:spacing w:line="300" w:lineRule="exact"/>
              <w:ind w:left="1"/>
            </w:pPr>
            <w:r>
              <w:rPr>
                <w:sz w:val="24"/>
              </w:rPr>
              <w:t>On-</w:t>
            </w:r>
            <w:r w:rsidRPr="00057565">
              <w:rPr>
                <w:sz w:val="24"/>
              </w:rPr>
              <w:t xml:space="preserve">going </w:t>
            </w:r>
          </w:p>
          <w:p w14:paraId="2E6BE46F" w14:textId="77777777" w:rsidR="00914EEF" w:rsidRPr="00057565" w:rsidRDefault="00914EEF" w:rsidP="00BA1C5E">
            <w:pPr>
              <w:spacing w:line="300" w:lineRule="exact"/>
              <w:ind w:left="1"/>
            </w:pPr>
            <w:r w:rsidRPr="00057565">
              <w:rPr>
                <w:sz w:val="24"/>
              </w:rPr>
              <w:t xml:space="preserve"> </w:t>
            </w:r>
          </w:p>
          <w:p w14:paraId="7C273290" w14:textId="77777777" w:rsidR="00914EEF" w:rsidRPr="00057565" w:rsidRDefault="00914EEF" w:rsidP="00BA1C5E">
            <w:pPr>
              <w:spacing w:line="300" w:lineRule="exact"/>
              <w:ind w:left="1"/>
            </w:pPr>
            <w:r w:rsidRPr="00057565">
              <w:rPr>
                <w:sz w:val="24"/>
              </w:rPr>
              <w:t xml:space="preserve">  </w:t>
            </w:r>
          </w:p>
          <w:p w14:paraId="06CBC004" w14:textId="77777777" w:rsidR="00914EEF" w:rsidRPr="00057565" w:rsidRDefault="00914EEF" w:rsidP="00BA1C5E">
            <w:pPr>
              <w:spacing w:line="300" w:lineRule="exact"/>
              <w:ind w:left="1"/>
            </w:pPr>
            <w:r>
              <w:rPr>
                <w:sz w:val="24"/>
              </w:rPr>
              <w:t>On-</w:t>
            </w:r>
            <w:r w:rsidRPr="00057565">
              <w:rPr>
                <w:sz w:val="24"/>
              </w:rPr>
              <w:t xml:space="preserve">going </w:t>
            </w:r>
          </w:p>
          <w:p w14:paraId="51921D1D" w14:textId="77777777" w:rsidR="00914EEF" w:rsidRPr="00057565" w:rsidRDefault="00914EEF" w:rsidP="00BA1C5E">
            <w:pPr>
              <w:spacing w:line="300" w:lineRule="exact"/>
              <w:ind w:left="1"/>
            </w:pPr>
            <w:r w:rsidRPr="00057565">
              <w:rPr>
                <w:sz w:val="24"/>
              </w:rPr>
              <w:t xml:space="preserve">  </w:t>
            </w:r>
          </w:p>
          <w:p w14:paraId="6D73BC32" w14:textId="77777777" w:rsidR="00914EEF" w:rsidRPr="00057565" w:rsidRDefault="00914EEF" w:rsidP="00BA1C5E">
            <w:pPr>
              <w:spacing w:line="300" w:lineRule="exact"/>
              <w:ind w:left="1"/>
            </w:pPr>
            <w:r w:rsidRPr="00057565">
              <w:rPr>
                <w:sz w:val="24"/>
              </w:rPr>
              <w:t xml:space="preserve"> </w:t>
            </w:r>
          </w:p>
          <w:p w14:paraId="0C07C221" w14:textId="77777777" w:rsidR="00914EEF" w:rsidRPr="00057565" w:rsidRDefault="00914EEF" w:rsidP="00BA1C5E">
            <w:pPr>
              <w:spacing w:line="300" w:lineRule="exact"/>
              <w:ind w:left="1"/>
            </w:pPr>
            <w:r w:rsidRPr="00057565">
              <w:rPr>
                <w:sz w:val="24"/>
              </w:rPr>
              <w:t xml:space="preserve">Annually </w:t>
            </w:r>
          </w:p>
          <w:p w14:paraId="20AF1820" w14:textId="77777777" w:rsidR="00914EEF" w:rsidRPr="00057565" w:rsidRDefault="00914EEF" w:rsidP="00BA1C5E">
            <w:pPr>
              <w:spacing w:line="300" w:lineRule="exact"/>
              <w:ind w:left="1"/>
            </w:pPr>
            <w:r w:rsidRPr="00057565">
              <w:rPr>
                <w:sz w:val="24"/>
              </w:rPr>
              <w:t xml:space="preserve"> </w:t>
            </w:r>
          </w:p>
          <w:p w14:paraId="783D3693" w14:textId="77777777" w:rsidR="00914EEF" w:rsidRPr="00057565" w:rsidRDefault="00914EEF" w:rsidP="00BA1C5E">
            <w:pPr>
              <w:spacing w:line="300" w:lineRule="exact"/>
              <w:ind w:left="1"/>
            </w:pPr>
            <w:r w:rsidRPr="00057565">
              <w:rPr>
                <w:sz w:val="24"/>
              </w:rPr>
              <w:t xml:space="preserve">  </w:t>
            </w:r>
          </w:p>
          <w:p w14:paraId="5F639305" w14:textId="77777777" w:rsidR="00914EEF" w:rsidRPr="00057565" w:rsidRDefault="00914EEF" w:rsidP="00BA1C5E">
            <w:pPr>
              <w:spacing w:line="300" w:lineRule="exact"/>
              <w:ind w:left="1"/>
            </w:pPr>
            <w:r w:rsidRPr="00057565">
              <w:rPr>
                <w:sz w:val="24"/>
              </w:rPr>
              <w:t xml:space="preserve">Annually </w:t>
            </w:r>
          </w:p>
          <w:p w14:paraId="0A0C1D22" w14:textId="77777777" w:rsidR="00914EEF" w:rsidRPr="00057565" w:rsidRDefault="00914EEF" w:rsidP="00BA1C5E">
            <w:pPr>
              <w:spacing w:line="300" w:lineRule="exact"/>
              <w:ind w:left="1"/>
            </w:pPr>
            <w:r w:rsidRPr="00057565">
              <w:rPr>
                <w:sz w:val="24"/>
              </w:rPr>
              <w:t xml:space="preserve"> </w:t>
            </w:r>
          </w:p>
          <w:p w14:paraId="0DC64D90" w14:textId="77777777" w:rsidR="00914EEF" w:rsidRPr="00057565" w:rsidRDefault="00914EEF" w:rsidP="00BA1C5E">
            <w:pPr>
              <w:spacing w:line="300" w:lineRule="exact"/>
              <w:ind w:left="1"/>
            </w:pPr>
            <w:r w:rsidRPr="00057565">
              <w:rPr>
                <w:sz w:val="24"/>
              </w:rPr>
              <w:t xml:space="preserve"> </w:t>
            </w:r>
          </w:p>
          <w:p w14:paraId="0B9A473C" w14:textId="77777777" w:rsidR="00914EEF" w:rsidRPr="00057565" w:rsidRDefault="00914EEF" w:rsidP="00BA1C5E">
            <w:pPr>
              <w:spacing w:line="300" w:lineRule="exact"/>
              <w:ind w:left="1"/>
            </w:pPr>
            <w:r w:rsidRPr="00057565">
              <w:rPr>
                <w:sz w:val="24"/>
              </w:rPr>
              <w:t xml:space="preserve">Annually </w:t>
            </w:r>
          </w:p>
          <w:p w14:paraId="38AB8BEF" w14:textId="77777777" w:rsidR="00914EEF" w:rsidRPr="00057565" w:rsidRDefault="00914EEF" w:rsidP="00BA1C5E">
            <w:pPr>
              <w:spacing w:line="300" w:lineRule="exact"/>
              <w:ind w:left="1"/>
            </w:pPr>
            <w:r w:rsidRPr="00057565">
              <w:rPr>
                <w:sz w:val="24"/>
              </w:rPr>
              <w:lastRenderedPageBreak/>
              <w:t xml:space="preserve"> </w:t>
            </w:r>
          </w:p>
          <w:p w14:paraId="28242013" w14:textId="77777777" w:rsidR="00914EEF" w:rsidRPr="00057565" w:rsidRDefault="00914EEF" w:rsidP="00BA1C5E">
            <w:pPr>
              <w:spacing w:line="300" w:lineRule="exact"/>
              <w:ind w:left="1"/>
            </w:pPr>
            <w:r w:rsidRPr="00057565">
              <w:rPr>
                <w:sz w:val="24"/>
              </w:rPr>
              <w:t xml:space="preserve"> </w:t>
            </w:r>
          </w:p>
          <w:p w14:paraId="0CEF40FD" w14:textId="77777777" w:rsidR="00914EEF" w:rsidRPr="00057565" w:rsidRDefault="00914EEF" w:rsidP="00BA1C5E">
            <w:pPr>
              <w:spacing w:line="300" w:lineRule="exact"/>
              <w:ind w:left="1"/>
            </w:pPr>
            <w:r w:rsidRPr="00057565">
              <w:rPr>
                <w:sz w:val="24"/>
              </w:rPr>
              <w:t xml:space="preserve">Annually </w:t>
            </w:r>
          </w:p>
          <w:p w14:paraId="519CD358" w14:textId="77777777" w:rsidR="00914EEF" w:rsidRPr="00057565" w:rsidRDefault="00914EEF" w:rsidP="00BA1C5E">
            <w:pPr>
              <w:spacing w:line="300" w:lineRule="exact"/>
              <w:ind w:left="1"/>
            </w:pPr>
            <w:r w:rsidRPr="00057565">
              <w:rPr>
                <w:sz w:val="24"/>
              </w:rPr>
              <w:t xml:space="preserve">  </w:t>
            </w:r>
          </w:p>
          <w:p w14:paraId="0864C1F8" w14:textId="77777777" w:rsidR="00914EEF" w:rsidRPr="00057565" w:rsidRDefault="00914EEF" w:rsidP="00BA1C5E">
            <w:pPr>
              <w:spacing w:line="300" w:lineRule="exact"/>
              <w:ind w:left="1"/>
            </w:pPr>
            <w:r w:rsidRPr="00057565">
              <w:rPr>
                <w:sz w:val="24"/>
              </w:rPr>
              <w:t xml:space="preserve"> </w:t>
            </w:r>
          </w:p>
          <w:p w14:paraId="1C720942" w14:textId="77777777" w:rsidR="00914EEF" w:rsidRPr="00057565" w:rsidRDefault="00914EEF" w:rsidP="00BA1C5E">
            <w:pPr>
              <w:spacing w:line="300" w:lineRule="exact"/>
              <w:ind w:left="1"/>
            </w:pPr>
            <w:r w:rsidRPr="00057565">
              <w:rPr>
                <w:sz w:val="24"/>
              </w:rPr>
              <w:t xml:space="preserve">Annually </w:t>
            </w:r>
          </w:p>
          <w:p w14:paraId="5DD9EB5D" w14:textId="77777777" w:rsidR="00914EEF" w:rsidRPr="00057565" w:rsidRDefault="00914EEF" w:rsidP="00BA1C5E">
            <w:pPr>
              <w:spacing w:line="300" w:lineRule="exact"/>
              <w:ind w:left="1"/>
            </w:pPr>
            <w:r w:rsidRPr="00057565">
              <w:rPr>
                <w:sz w:val="24"/>
              </w:rPr>
              <w:t xml:space="preserve">  </w:t>
            </w:r>
          </w:p>
          <w:p w14:paraId="0C272615" w14:textId="77777777" w:rsidR="00914EEF" w:rsidRPr="00057565" w:rsidRDefault="00914EEF" w:rsidP="00BA1C5E">
            <w:pPr>
              <w:spacing w:line="300" w:lineRule="exact"/>
              <w:ind w:left="1"/>
            </w:pPr>
            <w:r w:rsidRPr="00057565">
              <w:rPr>
                <w:sz w:val="24"/>
              </w:rPr>
              <w:t xml:space="preserve">  </w:t>
            </w:r>
          </w:p>
          <w:p w14:paraId="54EC9831" w14:textId="77777777" w:rsidR="00914EEF" w:rsidRPr="00057565" w:rsidRDefault="00914EEF" w:rsidP="00BA1C5E">
            <w:pPr>
              <w:spacing w:line="300" w:lineRule="exact"/>
              <w:ind w:left="1"/>
            </w:pPr>
            <w:r w:rsidRPr="00057565">
              <w:rPr>
                <w:sz w:val="24"/>
              </w:rPr>
              <w:t xml:space="preserve">Annually </w:t>
            </w:r>
          </w:p>
          <w:p w14:paraId="13978238" w14:textId="77777777" w:rsidR="00914EEF" w:rsidRPr="00057565" w:rsidRDefault="00914EEF" w:rsidP="00BA1C5E">
            <w:pPr>
              <w:spacing w:line="300" w:lineRule="exact"/>
              <w:ind w:left="1"/>
            </w:pPr>
            <w:r w:rsidRPr="00057565">
              <w:rPr>
                <w:sz w:val="24"/>
              </w:rPr>
              <w:t xml:space="preserve"> </w:t>
            </w:r>
          </w:p>
          <w:p w14:paraId="366B5FD5" w14:textId="77777777" w:rsidR="00914EEF" w:rsidRPr="00057565" w:rsidRDefault="00914EEF" w:rsidP="00BA1C5E">
            <w:pPr>
              <w:spacing w:line="300" w:lineRule="exact"/>
              <w:ind w:left="1"/>
            </w:pPr>
            <w:r w:rsidRPr="00057565">
              <w:rPr>
                <w:sz w:val="24"/>
              </w:rPr>
              <w:t xml:space="preserve"> </w:t>
            </w:r>
          </w:p>
          <w:p w14:paraId="50483EC7" w14:textId="77777777" w:rsidR="00914EEF" w:rsidRPr="00057565" w:rsidRDefault="00914EEF" w:rsidP="00BA1C5E">
            <w:pPr>
              <w:spacing w:line="300" w:lineRule="exact"/>
              <w:ind w:left="1"/>
            </w:pPr>
            <w:r w:rsidRPr="00057565">
              <w:rPr>
                <w:sz w:val="24"/>
              </w:rPr>
              <w:t xml:space="preserve"> </w:t>
            </w:r>
          </w:p>
          <w:p w14:paraId="7E9D2E4F" w14:textId="77777777" w:rsidR="00914EEF" w:rsidRPr="00057565" w:rsidRDefault="00914EEF" w:rsidP="00BA1C5E">
            <w:pPr>
              <w:spacing w:line="300" w:lineRule="exact"/>
              <w:ind w:left="1"/>
            </w:pPr>
            <w:r w:rsidRPr="00057565">
              <w:rPr>
                <w:sz w:val="24"/>
              </w:rPr>
              <w:t xml:space="preserve">Annually </w:t>
            </w:r>
          </w:p>
          <w:p w14:paraId="6F067A9E" w14:textId="77777777" w:rsidR="00914EEF" w:rsidRPr="00057565" w:rsidRDefault="00914EEF" w:rsidP="00BA1C5E">
            <w:pPr>
              <w:spacing w:line="300" w:lineRule="exact"/>
              <w:ind w:left="1"/>
              <w:rPr>
                <w:sz w:val="24"/>
              </w:rPr>
            </w:pPr>
            <w:r w:rsidRPr="00057565">
              <w:rPr>
                <w:sz w:val="24"/>
              </w:rPr>
              <w:t xml:space="preserve"> </w:t>
            </w:r>
          </w:p>
          <w:p w14:paraId="669AEB38" w14:textId="77777777" w:rsidR="00914EEF" w:rsidRPr="00057565" w:rsidRDefault="00914EEF" w:rsidP="00BA1C5E">
            <w:pPr>
              <w:spacing w:line="300" w:lineRule="exact"/>
              <w:ind w:left="1"/>
              <w:rPr>
                <w:sz w:val="24"/>
              </w:rPr>
            </w:pPr>
          </w:p>
          <w:p w14:paraId="603EABDE" w14:textId="77777777" w:rsidR="00914EEF" w:rsidRPr="00057565" w:rsidRDefault="00914EEF" w:rsidP="00BA1C5E">
            <w:pPr>
              <w:spacing w:line="300" w:lineRule="exact"/>
              <w:ind w:left="1"/>
              <w:rPr>
                <w:sz w:val="24"/>
              </w:rPr>
            </w:pPr>
            <w:r w:rsidRPr="00057565">
              <w:rPr>
                <w:sz w:val="24"/>
              </w:rPr>
              <w:t>Annually</w:t>
            </w:r>
          </w:p>
          <w:p w14:paraId="5F544C66" w14:textId="77777777" w:rsidR="00914EEF" w:rsidRPr="00057565" w:rsidRDefault="00914EEF" w:rsidP="00BA1C5E">
            <w:pPr>
              <w:spacing w:line="300" w:lineRule="exact"/>
              <w:ind w:left="1"/>
              <w:rPr>
                <w:sz w:val="24"/>
              </w:rPr>
            </w:pPr>
          </w:p>
          <w:p w14:paraId="4003BC59" w14:textId="77777777" w:rsidR="00914EEF" w:rsidRPr="00057565" w:rsidRDefault="00914EEF" w:rsidP="00BA1C5E">
            <w:pPr>
              <w:spacing w:line="300" w:lineRule="exact"/>
              <w:ind w:left="1"/>
              <w:rPr>
                <w:sz w:val="24"/>
              </w:rPr>
            </w:pPr>
            <w:r w:rsidRPr="00057565">
              <w:rPr>
                <w:sz w:val="24"/>
              </w:rPr>
              <w:t>Annually</w:t>
            </w:r>
          </w:p>
          <w:p w14:paraId="6A5D6D42" w14:textId="77777777" w:rsidR="00914EEF" w:rsidRPr="00057565" w:rsidRDefault="00914EEF" w:rsidP="00BA1C5E">
            <w:pPr>
              <w:spacing w:line="300" w:lineRule="exact"/>
              <w:ind w:left="1"/>
              <w:rPr>
                <w:sz w:val="24"/>
              </w:rPr>
            </w:pPr>
          </w:p>
          <w:p w14:paraId="1D356F65" w14:textId="77777777" w:rsidR="00914EEF" w:rsidRPr="00057565" w:rsidRDefault="00914EEF" w:rsidP="00BA1C5E">
            <w:pPr>
              <w:spacing w:line="300" w:lineRule="exact"/>
              <w:ind w:left="1"/>
              <w:rPr>
                <w:sz w:val="24"/>
              </w:rPr>
            </w:pPr>
          </w:p>
          <w:p w14:paraId="25FF372E" w14:textId="77777777" w:rsidR="00914EEF" w:rsidRPr="00057565" w:rsidRDefault="00914EEF" w:rsidP="00BA1C5E">
            <w:pPr>
              <w:spacing w:line="300" w:lineRule="exact"/>
              <w:ind w:left="1"/>
              <w:rPr>
                <w:sz w:val="24"/>
              </w:rPr>
            </w:pPr>
            <w:r w:rsidRPr="00057565">
              <w:rPr>
                <w:sz w:val="24"/>
              </w:rPr>
              <w:t>Annually</w:t>
            </w:r>
          </w:p>
          <w:p w14:paraId="4AF4B01C" w14:textId="77777777" w:rsidR="00914EEF" w:rsidRPr="00057565" w:rsidRDefault="00914EEF" w:rsidP="00BA1C5E">
            <w:pPr>
              <w:spacing w:line="300" w:lineRule="exact"/>
              <w:ind w:left="1"/>
              <w:rPr>
                <w:sz w:val="24"/>
              </w:rPr>
            </w:pPr>
          </w:p>
          <w:p w14:paraId="2814F831" w14:textId="77777777" w:rsidR="00914EEF" w:rsidRPr="00057565" w:rsidRDefault="00914EEF" w:rsidP="00BA1C5E">
            <w:pPr>
              <w:spacing w:line="300" w:lineRule="exact"/>
              <w:ind w:left="1"/>
              <w:rPr>
                <w:sz w:val="24"/>
              </w:rPr>
            </w:pPr>
          </w:p>
          <w:p w14:paraId="4782375B" w14:textId="77777777" w:rsidR="00914EEF" w:rsidRDefault="00914EEF" w:rsidP="00BA1C5E">
            <w:pPr>
              <w:spacing w:line="300" w:lineRule="exact"/>
              <w:ind w:left="1"/>
              <w:rPr>
                <w:sz w:val="24"/>
              </w:rPr>
            </w:pPr>
          </w:p>
          <w:p w14:paraId="699289CE" w14:textId="77777777" w:rsidR="00914EEF" w:rsidRPr="00057565" w:rsidRDefault="00914EEF" w:rsidP="00BA1C5E">
            <w:pPr>
              <w:spacing w:line="300" w:lineRule="exact"/>
              <w:ind w:left="1"/>
              <w:rPr>
                <w:sz w:val="24"/>
              </w:rPr>
            </w:pPr>
            <w:r w:rsidRPr="00057565">
              <w:rPr>
                <w:sz w:val="24"/>
              </w:rPr>
              <w:t>Annually</w:t>
            </w:r>
          </w:p>
          <w:p w14:paraId="35BD8552" w14:textId="77777777" w:rsidR="00914EEF" w:rsidRPr="00057565" w:rsidRDefault="00914EEF" w:rsidP="00BA1C5E">
            <w:pPr>
              <w:spacing w:line="300" w:lineRule="exact"/>
              <w:ind w:left="1"/>
              <w:rPr>
                <w:sz w:val="24"/>
              </w:rPr>
            </w:pPr>
          </w:p>
          <w:p w14:paraId="42B05A54" w14:textId="77777777" w:rsidR="00914EEF" w:rsidRPr="00057565" w:rsidRDefault="00914EEF" w:rsidP="00BA1C5E">
            <w:pPr>
              <w:spacing w:line="300" w:lineRule="exact"/>
              <w:ind w:left="1"/>
              <w:rPr>
                <w:sz w:val="24"/>
              </w:rPr>
            </w:pPr>
          </w:p>
          <w:p w14:paraId="0286238F" w14:textId="77777777" w:rsidR="00914EEF" w:rsidRPr="00057565" w:rsidRDefault="00914EEF" w:rsidP="00BA1C5E">
            <w:pPr>
              <w:spacing w:line="300" w:lineRule="exact"/>
              <w:ind w:left="1"/>
              <w:rPr>
                <w:sz w:val="24"/>
              </w:rPr>
            </w:pPr>
            <w:r w:rsidRPr="00057565">
              <w:rPr>
                <w:sz w:val="24"/>
              </w:rPr>
              <w:t>Annually</w:t>
            </w:r>
          </w:p>
          <w:p w14:paraId="6F0ECCA9" w14:textId="77777777" w:rsidR="00914EEF" w:rsidRPr="00057565" w:rsidRDefault="00914EEF" w:rsidP="00BA1C5E">
            <w:pPr>
              <w:spacing w:line="300" w:lineRule="exact"/>
              <w:ind w:left="1"/>
              <w:rPr>
                <w:sz w:val="24"/>
              </w:rPr>
            </w:pPr>
          </w:p>
          <w:p w14:paraId="25CE5394" w14:textId="77777777" w:rsidR="00914EEF" w:rsidRPr="00057565" w:rsidRDefault="00914EEF" w:rsidP="00BA1C5E">
            <w:pPr>
              <w:spacing w:line="300" w:lineRule="exact"/>
              <w:ind w:left="1"/>
              <w:rPr>
                <w:sz w:val="24"/>
              </w:rPr>
            </w:pPr>
            <w:r w:rsidRPr="00057565">
              <w:rPr>
                <w:sz w:val="24"/>
              </w:rPr>
              <w:t>Annually</w:t>
            </w:r>
          </w:p>
          <w:p w14:paraId="7769199F" w14:textId="77777777" w:rsidR="00914EEF" w:rsidRPr="00057565" w:rsidRDefault="00914EEF" w:rsidP="00BA1C5E">
            <w:pPr>
              <w:spacing w:line="300" w:lineRule="exact"/>
              <w:ind w:left="1"/>
              <w:rPr>
                <w:sz w:val="24"/>
              </w:rPr>
            </w:pPr>
          </w:p>
          <w:p w14:paraId="1608E632" w14:textId="77777777" w:rsidR="00914EEF" w:rsidRPr="00057565" w:rsidRDefault="00914EEF" w:rsidP="00BA1C5E">
            <w:pPr>
              <w:spacing w:line="300" w:lineRule="exact"/>
              <w:ind w:left="1"/>
              <w:rPr>
                <w:sz w:val="24"/>
              </w:rPr>
            </w:pPr>
          </w:p>
          <w:p w14:paraId="6E73C256" w14:textId="77777777" w:rsidR="00914EEF" w:rsidRPr="00057565" w:rsidRDefault="00914EEF" w:rsidP="00BA1C5E">
            <w:pPr>
              <w:spacing w:line="300" w:lineRule="exact"/>
              <w:ind w:left="1"/>
              <w:rPr>
                <w:sz w:val="24"/>
              </w:rPr>
            </w:pPr>
          </w:p>
          <w:p w14:paraId="69F34398" w14:textId="77777777" w:rsidR="00914EEF" w:rsidRPr="00057565" w:rsidRDefault="00914EEF" w:rsidP="00BA1C5E">
            <w:pPr>
              <w:spacing w:line="300" w:lineRule="exact"/>
              <w:ind w:left="1"/>
              <w:rPr>
                <w:sz w:val="24"/>
              </w:rPr>
            </w:pPr>
            <w:r w:rsidRPr="00057565">
              <w:rPr>
                <w:sz w:val="24"/>
              </w:rPr>
              <w:t>Annually</w:t>
            </w:r>
          </w:p>
          <w:p w14:paraId="3474FCDB" w14:textId="77777777" w:rsidR="00914EEF" w:rsidRPr="00057565" w:rsidRDefault="00914EEF" w:rsidP="00BA1C5E">
            <w:pPr>
              <w:spacing w:line="300" w:lineRule="exact"/>
              <w:ind w:left="1"/>
              <w:rPr>
                <w:sz w:val="24"/>
              </w:rPr>
            </w:pPr>
          </w:p>
          <w:p w14:paraId="071520D9" w14:textId="77777777" w:rsidR="00914EEF" w:rsidRPr="00057565" w:rsidRDefault="00914EEF" w:rsidP="00BA1C5E">
            <w:pPr>
              <w:spacing w:line="300" w:lineRule="exact"/>
              <w:ind w:left="1"/>
              <w:rPr>
                <w:sz w:val="24"/>
              </w:rPr>
            </w:pPr>
          </w:p>
          <w:p w14:paraId="5099DCA7" w14:textId="77777777" w:rsidR="00914EEF" w:rsidRPr="00057565" w:rsidRDefault="00914EEF" w:rsidP="00BA1C5E">
            <w:pPr>
              <w:spacing w:line="300" w:lineRule="exact"/>
              <w:ind w:left="1"/>
              <w:rPr>
                <w:sz w:val="24"/>
              </w:rPr>
            </w:pPr>
            <w:r w:rsidRPr="00057565">
              <w:rPr>
                <w:sz w:val="24"/>
              </w:rPr>
              <w:t>Annually</w:t>
            </w:r>
          </w:p>
          <w:p w14:paraId="39B2D8DF" w14:textId="77777777" w:rsidR="00914EEF" w:rsidRPr="00057565" w:rsidRDefault="00914EEF" w:rsidP="00BA1C5E">
            <w:pPr>
              <w:spacing w:line="300" w:lineRule="exact"/>
              <w:ind w:left="1"/>
              <w:rPr>
                <w:sz w:val="24"/>
              </w:rPr>
            </w:pPr>
          </w:p>
          <w:p w14:paraId="1D36B390" w14:textId="77777777" w:rsidR="00914EEF" w:rsidRPr="00057565" w:rsidRDefault="00914EEF" w:rsidP="00BA1C5E">
            <w:pPr>
              <w:spacing w:line="300" w:lineRule="exact"/>
              <w:ind w:left="1"/>
              <w:rPr>
                <w:sz w:val="24"/>
              </w:rPr>
            </w:pPr>
          </w:p>
          <w:p w14:paraId="569358E7" w14:textId="77777777" w:rsidR="00914EEF" w:rsidRPr="00057565" w:rsidRDefault="00914EEF" w:rsidP="00BA1C5E">
            <w:pPr>
              <w:spacing w:line="300" w:lineRule="exact"/>
              <w:ind w:left="1"/>
              <w:rPr>
                <w:sz w:val="24"/>
              </w:rPr>
            </w:pPr>
            <w:r w:rsidRPr="00057565">
              <w:rPr>
                <w:sz w:val="24"/>
              </w:rPr>
              <w:t>Annually</w:t>
            </w:r>
          </w:p>
          <w:p w14:paraId="6DC67B98" w14:textId="77777777" w:rsidR="00914EEF" w:rsidRPr="00057565" w:rsidRDefault="00914EEF" w:rsidP="00BA1C5E">
            <w:pPr>
              <w:spacing w:line="300" w:lineRule="exact"/>
              <w:ind w:left="1"/>
              <w:rPr>
                <w:sz w:val="24"/>
              </w:rPr>
            </w:pPr>
          </w:p>
          <w:p w14:paraId="728062B6" w14:textId="77777777" w:rsidR="00914EEF" w:rsidRPr="00057565" w:rsidRDefault="00914EEF" w:rsidP="00BA1C5E">
            <w:pPr>
              <w:spacing w:line="300" w:lineRule="exact"/>
              <w:ind w:left="1"/>
              <w:rPr>
                <w:sz w:val="24"/>
              </w:rPr>
            </w:pPr>
          </w:p>
          <w:p w14:paraId="4257E0EB" w14:textId="77777777" w:rsidR="00914EEF" w:rsidRPr="00057565" w:rsidRDefault="00914EEF" w:rsidP="00BA1C5E">
            <w:pPr>
              <w:spacing w:line="300" w:lineRule="exact"/>
              <w:ind w:left="1"/>
              <w:rPr>
                <w:sz w:val="24"/>
              </w:rPr>
            </w:pPr>
          </w:p>
          <w:p w14:paraId="405C7A80" w14:textId="77777777" w:rsidR="00914EEF" w:rsidRPr="00057565" w:rsidRDefault="00914EEF" w:rsidP="00BA1C5E">
            <w:pPr>
              <w:spacing w:line="300" w:lineRule="exact"/>
              <w:ind w:left="1"/>
              <w:rPr>
                <w:sz w:val="24"/>
              </w:rPr>
            </w:pPr>
            <w:r w:rsidRPr="00057565">
              <w:rPr>
                <w:sz w:val="24"/>
              </w:rPr>
              <w:t>Annually</w:t>
            </w:r>
          </w:p>
          <w:p w14:paraId="36D46641" w14:textId="77777777" w:rsidR="00914EEF" w:rsidRPr="00057565" w:rsidRDefault="00914EEF" w:rsidP="00BA1C5E">
            <w:pPr>
              <w:spacing w:line="300" w:lineRule="exact"/>
              <w:ind w:left="1"/>
              <w:rPr>
                <w:sz w:val="24"/>
              </w:rPr>
            </w:pPr>
          </w:p>
          <w:p w14:paraId="0D6398B8" w14:textId="77777777" w:rsidR="00914EEF" w:rsidRPr="00057565" w:rsidRDefault="00914EEF" w:rsidP="00BA1C5E">
            <w:pPr>
              <w:spacing w:line="300" w:lineRule="exact"/>
              <w:ind w:left="1"/>
              <w:rPr>
                <w:sz w:val="24"/>
              </w:rPr>
            </w:pPr>
            <w:r w:rsidRPr="00057565">
              <w:rPr>
                <w:sz w:val="24"/>
              </w:rPr>
              <w:t>Annually</w:t>
            </w:r>
          </w:p>
          <w:p w14:paraId="40E67ACC" w14:textId="77777777" w:rsidR="00914EEF" w:rsidRPr="00057565" w:rsidRDefault="00914EEF" w:rsidP="00BA1C5E">
            <w:pPr>
              <w:spacing w:line="300" w:lineRule="exact"/>
              <w:ind w:left="1"/>
              <w:rPr>
                <w:sz w:val="24"/>
              </w:rPr>
            </w:pPr>
          </w:p>
          <w:p w14:paraId="6501C78A" w14:textId="77777777" w:rsidR="00914EEF" w:rsidRPr="00057565" w:rsidRDefault="00914EEF" w:rsidP="00BA1C5E">
            <w:pPr>
              <w:spacing w:line="300" w:lineRule="exact"/>
              <w:ind w:left="1"/>
              <w:rPr>
                <w:sz w:val="24"/>
              </w:rPr>
            </w:pPr>
            <w:r w:rsidRPr="00057565">
              <w:rPr>
                <w:sz w:val="24"/>
              </w:rPr>
              <w:t>Annually</w:t>
            </w:r>
          </w:p>
          <w:p w14:paraId="1050D466" w14:textId="77777777" w:rsidR="00914EEF" w:rsidRPr="00057565" w:rsidRDefault="00914EEF" w:rsidP="00BA1C5E">
            <w:pPr>
              <w:spacing w:line="300" w:lineRule="exact"/>
            </w:pPr>
          </w:p>
          <w:p w14:paraId="07F109AD" w14:textId="77777777" w:rsidR="00914EEF" w:rsidRPr="00057565" w:rsidRDefault="00914EEF" w:rsidP="00BA1C5E">
            <w:pPr>
              <w:spacing w:line="300" w:lineRule="exact"/>
              <w:ind w:right="68"/>
              <w:jc w:val="center"/>
              <w:rPr>
                <w:b/>
              </w:rPr>
            </w:pPr>
          </w:p>
        </w:tc>
      </w:tr>
      <w:tr w:rsidR="00914EEF" w:rsidRPr="00256942" w14:paraId="19093580" w14:textId="77777777" w:rsidTr="00BA1C5E">
        <w:tblPrEx>
          <w:tblCellMar>
            <w:top w:w="6" w:type="dxa"/>
            <w:right w:w="42" w:type="dxa"/>
          </w:tblCellMar>
        </w:tblPrEx>
        <w:trPr>
          <w:trHeight w:val="287"/>
        </w:trPr>
        <w:tc>
          <w:tcPr>
            <w:tcW w:w="844" w:type="dxa"/>
            <w:shd w:val="clear" w:color="auto" w:fill="D9D9D9" w:themeFill="background1" w:themeFillShade="D9"/>
          </w:tcPr>
          <w:p w14:paraId="1A78D652" w14:textId="77777777" w:rsidR="00914EEF" w:rsidRPr="00256942" w:rsidRDefault="00914EEF" w:rsidP="00BA1C5E">
            <w:pPr>
              <w:spacing w:line="300" w:lineRule="exact"/>
              <w:rPr>
                <w:b/>
              </w:rPr>
            </w:pPr>
            <w:r w:rsidRPr="00256942">
              <w:rPr>
                <w:b/>
              </w:rPr>
              <w:lastRenderedPageBreak/>
              <w:t>NO.</w:t>
            </w:r>
          </w:p>
        </w:tc>
        <w:tc>
          <w:tcPr>
            <w:tcW w:w="8080" w:type="dxa"/>
            <w:shd w:val="clear" w:color="auto" w:fill="D9D9D9" w:themeFill="background1" w:themeFillShade="D9"/>
          </w:tcPr>
          <w:p w14:paraId="28C2B6FF" w14:textId="77777777" w:rsidR="00914EEF" w:rsidRPr="00256942" w:rsidRDefault="00914EEF" w:rsidP="00BA1C5E">
            <w:pPr>
              <w:spacing w:line="300" w:lineRule="exact"/>
              <w:ind w:left="1"/>
              <w:jc w:val="center"/>
              <w:rPr>
                <w:b/>
              </w:rPr>
            </w:pPr>
            <w:r w:rsidRPr="00256942">
              <w:rPr>
                <w:b/>
              </w:rPr>
              <w:t>PROCEDURE</w:t>
            </w:r>
          </w:p>
        </w:tc>
        <w:tc>
          <w:tcPr>
            <w:tcW w:w="1560" w:type="dxa"/>
            <w:gridSpan w:val="2"/>
            <w:shd w:val="clear" w:color="auto" w:fill="D9D9D9" w:themeFill="background1" w:themeFillShade="D9"/>
          </w:tcPr>
          <w:p w14:paraId="50F318BF" w14:textId="77777777" w:rsidR="00914EEF" w:rsidRPr="00256942" w:rsidRDefault="00914EEF" w:rsidP="00BA1C5E">
            <w:pPr>
              <w:spacing w:line="300" w:lineRule="exact"/>
              <w:rPr>
                <w:b/>
              </w:rPr>
            </w:pPr>
            <w:r w:rsidRPr="00256942">
              <w:rPr>
                <w:b/>
              </w:rPr>
              <w:t>FREQUENCY</w:t>
            </w:r>
          </w:p>
        </w:tc>
      </w:tr>
      <w:tr w:rsidR="00914EEF" w14:paraId="53301A0F" w14:textId="77777777" w:rsidTr="00BA1C5E">
        <w:tblPrEx>
          <w:tblCellMar>
            <w:top w:w="6" w:type="dxa"/>
            <w:right w:w="42" w:type="dxa"/>
          </w:tblCellMar>
        </w:tblPrEx>
        <w:trPr>
          <w:trHeight w:val="287"/>
        </w:trPr>
        <w:tc>
          <w:tcPr>
            <w:tcW w:w="844" w:type="dxa"/>
            <w:shd w:val="clear" w:color="auto" w:fill="auto"/>
          </w:tcPr>
          <w:p w14:paraId="11562860" w14:textId="77777777" w:rsidR="00914EEF" w:rsidRDefault="00914EEF" w:rsidP="00BA1C5E">
            <w:pPr>
              <w:spacing w:line="300" w:lineRule="exact"/>
              <w:rPr>
                <w:b/>
              </w:rPr>
            </w:pPr>
            <w:r>
              <w:rPr>
                <w:b/>
              </w:rPr>
              <w:t>4.</w:t>
            </w:r>
          </w:p>
          <w:p w14:paraId="3157992F" w14:textId="77777777" w:rsidR="00914EEF" w:rsidRDefault="00914EEF" w:rsidP="00BA1C5E">
            <w:pPr>
              <w:spacing w:line="300" w:lineRule="exact"/>
              <w:rPr>
                <w:b/>
              </w:rPr>
            </w:pPr>
          </w:p>
          <w:p w14:paraId="089C5D4B" w14:textId="77777777" w:rsidR="00914EEF" w:rsidRDefault="00914EEF" w:rsidP="00BA1C5E">
            <w:pPr>
              <w:spacing w:line="300" w:lineRule="exact"/>
            </w:pPr>
            <w:r>
              <w:t>4.1</w:t>
            </w:r>
          </w:p>
          <w:p w14:paraId="71B3C914" w14:textId="77777777" w:rsidR="00914EEF" w:rsidRDefault="00914EEF" w:rsidP="00BA1C5E">
            <w:pPr>
              <w:spacing w:line="300" w:lineRule="exact"/>
            </w:pPr>
          </w:p>
          <w:p w14:paraId="1936055F" w14:textId="77777777" w:rsidR="00914EEF" w:rsidRDefault="00914EEF" w:rsidP="00BA1C5E">
            <w:pPr>
              <w:spacing w:line="300" w:lineRule="exact"/>
            </w:pPr>
          </w:p>
          <w:p w14:paraId="4878BFCA" w14:textId="77777777" w:rsidR="00914EEF" w:rsidRDefault="00914EEF" w:rsidP="00BA1C5E">
            <w:pPr>
              <w:spacing w:line="300" w:lineRule="exact"/>
            </w:pPr>
            <w:r>
              <w:lastRenderedPageBreak/>
              <w:t>4.2</w:t>
            </w:r>
          </w:p>
          <w:p w14:paraId="5B627DA6" w14:textId="77777777" w:rsidR="00914EEF" w:rsidRDefault="00914EEF" w:rsidP="00BA1C5E">
            <w:pPr>
              <w:spacing w:line="300" w:lineRule="exact"/>
            </w:pPr>
          </w:p>
          <w:p w14:paraId="6C7B3E44" w14:textId="77777777" w:rsidR="00914EEF" w:rsidRDefault="00914EEF" w:rsidP="00BA1C5E">
            <w:pPr>
              <w:spacing w:line="300" w:lineRule="exact"/>
            </w:pPr>
            <w:r>
              <w:t>4.3</w:t>
            </w:r>
          </w:p>
          <w:p w14:paraId="4F10A54C" w14:textId="77777777" w:rsidR="00914EEF" w:rsidRDefault="00914EEF" w:rsidP="00BA1C5E">
            <w:pPr>
              <w:spacing w:line="300" w:lineRule="exact"/>
            </w:pPr>
          </w:p>
          <w:p w14:paraId="4CA23258" w14:textId="77777777" w:rsidR="00914EEF" w:rsidRDefault="00914EEF" w:rsidP="00BA1C5E">
            <w:pPr>
              <w:spacing w:line="300" w:lineRule="exact"/>
            </w:pPr>
          </w:p>
          <w:p w14:paraId="05723CBA" w14:textId="77777777" w:rsidR="00914EEF" w:rsidRDefault="00914EEF" w:rsidP="00BA1C5E">
            <w:pPr>
              <w:spacing w:line="300" w:lineRule="exact"/>
            </w:pPr>
            <w:r>
              <w:t>4.4</w:t>
            </w:r>
          </w:p>
          <w:p w14:paraId="0A906E7C" w14:textId="77777777" w:rsidR="00914EEF" w:rsidRDefault="00914EEF" w:rsidP="00BA1C5E">
            <w:pPr>
              <w:spacing w:line="300" w:lineRule="exact"/>
            </w:pPr>
          </w:p>
          <w:p w14:paraId="61EB4663" w14:textId="77777777" w:rsidR="00914EEF" w:rsidRDefault="00914EEF" w:rsidP="00BA1C5E">
            <w:pPr>
              <w:spacing w:line="300" w:lineRule="exact"/>
            </w:pPr>
          </w:p>
          <w:p w14:paraId="19F83EC6" w14:textId="77777777" w:rsidR="00914EEF" w:rsidRDefault="00914EEF" w:rsidP="00BA1C5E">
            <w:pPr>
              <w:spacing w:line="300" w:lineRule="exact"/>
            </w:pPr>
            <w:r>
              <w:t>4.5</w:t>
            </w:r>
          </w:p>
          <w:p w14:paraId="638D009A" w14:textId="77777777" w:rsidR="00914EEF" w:rsidRDefault="00914EEF" w:rsidP="00BA1C5E">
            <w:pPr>
              <w:spacing w:line="300" w:lineRule="exact"/>
            </w:pPr>
          </w:p>
          <w:p w14:paraId="335D0982" w14:textId="77777777" w:rsidR="00914EEF" w:rsidRDefault="00914EEF" w:rsidP="00BA1C5E">
            <w:pPr>
              <w:spacing w:line="300" w:lineRule="exact"/>
            </w:pPr>
          </w:p>
          <w:p w14:paraId="134299D8" w14:textId="77777777" w:rsidR="00914EEF" w:rsidRDefault="00914EEF" w:rsidP="00BA1C5E">
            <w:pPr>
              <w:spacing w:line="300" w:lineRule="exact"/>
            </w:pPr>
          </w:p>
          <w:p w14:paraId="7D14B03B" w14:textId="77777777" w:rsidR="00914EEF" w:rsidRDefault="00914EEF" w:rsidP="00BA1C5E">
            <w:pPr>
              <w:spacing w:line="300" w:lineRule="exact"/>
            </w:pPr>
            <w:r>
              <w:t>4.6</w:t>
            </w:r>
          </w:p>
          <w:p w14:paraId="1DB9D38D" w14:textId="77777777" w:rsidR="00914EEF" w:rsidRDefault="00914EEF" w:rsidP="00BA1C5E">
            <w:pPr>
              <w:spacing w:line="300" w:lineRule="exact"/>
            </w:pPr>
          </w:p>
          <w:p w14:paraId="7CF59578" w14:textId="77777777" w:rsidR="00914EEF" w:rsidRDefault="00914EEF" w:rsidP="00BA1C5E">
            <w:pPr>
              <w:spacing w:line="300" w:lineRule="exact"/>
            </w:pPr>
          </w:p>
          <w:p w14:paraId="74742735" w14:textId="77777777" w:rsidR="00914EEF" w:rsidRDefault="00914EEF" w:rsidP="00BA1C5E">
            <w:pPr>
              <w:spacing w:line="300" w:lineRule="exact"/>
            </w:pPr>
            <w:r>
              <w:t>4.7</w:t>
            </w:r>
          </w:p>
          <w:p w14:paraId="27111DF5" w14:textId="77777777" w:rsidR="00914EEF" w:rsidRDefault="00914EEF" w:rsidP="00BA1C5E">
            <w:pPr>
              <w:spacing w:line="300" w:lineRule="exact"/>
            </w:pPr>
          </w:p>
          <w:p w14:paraId="56B703AA" w14:textId="77777777" w:rsidR="00914EEF" w:rsidRDefault="00914EEF" w:rsidP="00BA1C5E">
            <w:pPr>
              <w:spacing w:line="300" w:lineRule="exact"/>
            </w:pPr>
            <w:r>
              <w:t>4.8</w:t>
            </w:r>
          </w:p>
          <w:p w14:paraId="46146B6C" w14:textId="77777777" w:rsidR="00914EEF" w:rsidRDefault="00914EEF" w:rsidP="00BA1C5E">
            <w:pPr>
              <w:spacing w:line="300" w:lineRule="exact"/>
            </w:pPr>
          </w:p>
          <w:p w14:paraId="1869DFD6" w14:textId="77777777" w:rsidR="00914EEF" w:rsidRDefault="00914EEF" w:rsidP="00BA1C5E">
            <w:pPr>
              <w:spacing w:line="300" w:lineRule="exact"/>
            </w:pPr>
          </w:p>
          <w:p w14:paraId="30BCC0CD" w14:textId="77777777" w:rsidR="00914EEF" w:rsidRDefault="00914EEF" w:rsidP="00BA1C5E">
            <w:pPr>
              <w:spacing w:line="300" w:lineRule="exact"/>
            </w:pPr>
            <w:r>
              <w:t>4.9</w:t>
            </w:r>
          </w:p>
          <w:p w14:paraId="543D4AD1" w14:textId="77777777" w:rsidR="00914EEF" w:rsidRPr="00057565" w:rsidRDefault="00914EEF" w:rsidP="00BA1C5E">
            <w:pPr>
              <w:spacing w:line="300" w:lineRule="exact"/>
            </w:pPr>
          </w:p>
        </w:tc>
        <w:tc>
          <w:tcPr>
            <w:tcW w:w="8080" w:type="dxa"/>
            <w:shd w:val="clear" w:color="auto" w:fill="auto"/>
          </w:tcPr>
          <w:p w14:paraId="4E6C25AB" w14:textId="77777777" w:rsidR="00914EEF" w:rsidRDefault="00914EEF" w:rsidP="00BA1C5E">
            <w:pPr>
              <w:spacing w:line="300" w:lineRule="exact"/>
              <w:ind w:left="1"/>
            </w:pPr>
            <w:r>
              <w:rPr>
                <w:b/>
                <w:sz w:val="24"/>
              </w:rPr>
              <w:lastRenderedPageBreak/>
              <w:t xml:space="preserve">Issue of Stock:  </w:t>
            </w:r>
          </w:p>
          <w:p w14:paraId="25EDE09F" w14:textId="77777777" w:rsidR="00914EEF" w:rsidRDefault="00914EEF" w:rsidP="00BA1C5E">
            <w:pPr>
              <w:spacing w:line="300" w:lineRule="exact"/>
              <w:ind w:left="1"/>
            </w:pPr>
            <w:r>
              <w:rPr>
                <w:b/>
                <w:sz w:val="24"/>
              </w:rPr>
              <w:t xml:space="preserve"> </w:t>
            </w:r>
          </w:p>
          <w:p w14:paraId="31CF02E3" w14:textId="77777777" w:rsidR="00914EEF" w:rsidRDefault="00914EEF" w:rsidP="00BA1C5E">
            <w:pPr>
              <w:spacing w:line="300" w:lineRule="exact"/>
              <w:ind w:left="1" w:right="237"/>
              <w:jc w:val="both"/>
            </w:pPr>
            <w:r>
              <w:rPr>
                <w:sz w:val="24"/>
              </w:rPr>
              <w:t xml:space="preserve">Only the </w:t>
            </w:r>
            <w:r>
              <w:rPr>
                <w:sz w:val="24"/>
                <w:u w:color="000000"/>
              </w:rPr>
              <w:t>Stores Assistant</w:t>
            </w:r>
            <w:r>
              <w:rPr>
                <w:sz w:val="24"/>
              </w:rPr>
              <w:t xml:space="preserve"> and, in his/her absence, the Controller Stores is authorized to issue goods from the General Stores. </w:t>
            </w:r>
          </w:p>
          <w:p w14:paraId="6DAE911C" w14:textId="77777777" w:rsidR="00914EEF" w:rsidRDefault="00914EEF" w:rsidP="00BA1C5E">
            <w:pPr>
              <w:spacing w:line="300" w:lineRule="exact"/>
              <w:ind w:left="1"/>
            </w:pPr>
            <w:r>
              <w:rPr>
                <w:sz w:val="24"/>
              </w:rPr>
              <w:t xml:space="preserve"> </w:t>
            </w:r>
          </w:p>
          <w:p w14:paraId="5D01C66C" w14:textId="77777777" w:rsidR="00914EEF" w:rsidRDefault="00914EEF" w:rsidP="00BA1C5E">
            <w:pPr>
              <w:spacing w:line="300" w:lineRule="exact"/>
              <w:ind w:left="1"/>
              <w:jc w:val="both"/>
            </w:pPr>
            <w:r>
              <w:rPr>
                <w:sz w:val="24"/>
              </w:rPr>
              <w:t xml:space="preserve">Goods should only be issued in terms of a properly authorised requisition form. </w:t>
            </w:r>
          </w:p>
          <w:p w14:paraId="282602C4" w14:textId="77777777" w:rsidR="00914EEF" w:rsidRDefault="00914EEF" w:rsidP="00BA1C5E">
            <w:pPr>
              <w:spacing w:line="300" w:lineRule="exact"/>
              <w:ind w:left="1"/>
            </w:pPr>
            <w:r>
              <w:rPr>
                <w:sz w:val="24"/>
              </w:rPr>
              <w:lastRenderedPageBreak/>
              <w:t xml:space="preserve"> </w:t>
            </w:r>
          </w:p>
          <w:p w14:paraId="5544D166" w14:textId="77777777" w:rsidR="00914EEF" w:rsidRPr="00AA2661" w:rsidRDefault="00914EEF" w:rsidP="00BA1C5E">
            <w:pPr>
              <w:spacing w:line="300" w:lineRule="exact"/>
              <w:ind w:left="1"/>
              <w:jc w:val="both"/>
            </w:pPr>
            <w:r w:rsidRPr="00AA2661">
              <w:rPr>
                <w:sz w:val="24"/>
              </w:rPr>
              <w:t xml:space="preserve">Specimen signatures of all persons authorized to sign requisitions shall be supplied to the </w:t>
            </w:r>
            <w:r>
              <w:rPr>
                <w:sz w:val="24"/>
              </w:rPr>
              <w:t>Controller Stores.</w:t>
            </w:r>
          </w:p>
          <w:p w14:paraId="4C2218BC" w14:textId="77777777" w:rsidR="00914EEF" w:rsidRDefault="00914EEF" w:rsidP="00BA1C5E">
            <w:pPr>
              <w:spacing w:line="300" w:lineRule="exact"/>
              <w:ind w:left="1"/>
            </w:pPr>
            <w:r>
              <w:rPr>
                <w:sz w:val="24"/>
              </w:rPr>
              <w:t xml:space="preserve"> </w:t>
            </w:r>
          </w:p>
          <w:p w14:paraId="531BC69A" w14:textId="77777777" w:rsidR="00914EEF" w:rsidRDefault="00914EEF" w:rsidP="00BA1C5E">
            <w:pPr>
              <w:spacing w:line="300" w:lineRule="exact"/>
              <w:ind w:left="1" w:right="73"/>
              <w:jc w:val="both"/>
            </w:pPr>
            <w:r>
              <w:rPr>
                <w:sz w:val="24"/>
              </w:rPr>
              <w:t xml:space="preserve">If the signature is not of an authorised official, the requisition should be sent back to the respective section. </w:t>
            </w:r>
          </w:p>
          <w:p w14:paraId="6B9EE7C5" w14:textId="77777777" w:rsidR="00914EEF" w:rsidRDefault="00914EEF" w:rsidP="00BA1C5E">
            <w:pPr>
              <w:spacing w:line="300" w:lineRule="exact"/>
              <w:ind w:left="1"/>
            </w:pPr>
            <w:r>
              <w:rPr>
                <w:sz w:val="24"/>
              </w:rPr>
              <w:t xml:space="preserve"> </w:t>
            </w:r>
          </w:p>
          <w:p w14:paraId="4A2E6B00" w14:textId="77777777" w:rsidR="00914EEF" w:rsidRPr="00AA2661" w:rsidRDefault="00914EEF" w:rsidP="00BA1C5E">
            <w:pPr>
              <w:spacing w:line="300" w:lineRule="exact"/>
              <w:ind w:left="1" w:right="69"/>
              <w:jc w:val="both"/>
            </w:pPr>
            <w:r w:rsidRPr="00AA2661">
              <w:rPr>
                <w:sz w:val="24"/>
              </w:rPr>
              <w:t xml:space="preserve">The Responsible Manager, Supervisor or Foreman must verify that the correct vote is entered on the requisition for the type of goods requested and that there is sufficient budget provision against the vote. </w:t>
            </w:r>
          </w:p>
          <w:p w14:paraId="71CBB158" w14:textId="77777777" w:rsidR="00914EEF" w:rsidRPr="00AA2661" w:rsidRDefault="00914EEF" w:rsidP="00BA1C5E">
            <w:pPr>
              <w:spacing w:line="300" w:lineRule="exact"/>
              <w:ind w:left="1"/>
            </w:pPr>
            <w:r w:rsidRPr="00AA2661">
              <w:rPr>
                <w:sz w:val="24"/>
              </w:rPr>
              <w:t xml:space="preserve"> </w:t>
            </w:r>
          </w:p>
          <w:p w14:paraId="2E5F6EB6" w14:textId="77777777" w:rsidR="00914EEF" w:rsidRPr="00AA2661" w:rsidRDefault="00914EEF" w:rsidP="00BA1C5E">
            <w:pPr>
              <w:spacing w:line="300" w:lineRule="exact"/>
              <w:ind w:left="1" w:right="65"/>
              <w:jc w:val="both"/>
            </w:pPr>
            <w:r w:rsidRPr="00AA2661">
              <w:rPr>
                <w:sz w:val="24"/>
              </w:rPr>
              <w:t xml:space="preserve">The </w:t>
            </w:r>
            <w:r>
              <w:rPr>
                <w:sz w:val="24"/>
              </w:rPr>
              <w:t>Store</w:t>
            </w:r>
            <w:r w:rsidRPr="00057565">
              <w:rPr>
                <w:sz w:val="24"/>
              </w:rPr>
              <w:t xml:space="preserve"> Assistant</w:t>
            </w:r>
            <w:r w:rsidRPr="00AA2661">
              <w:rPr>
                <w:sz w:val="24"/>
              </w:rPr>
              <w:t xml:space="preserve"> and recipient of goods must agree that the goods requisitioned, agree to the goods drawn from stores, as on the requisition. </w:t>
            </w:r>
          </w:p>
          <w:p w14:paraId="1E270BC5" w14:textId="77777777" w:rsidR="00914EEF" w:rsidRDefault="00914EEF" w:rsidP="00BA1C5E">
            <w:pPr>
              <w:spacing w:line="300" w:lineRule="exact"/>
              <w:ind w:left="1"/>
            </w:pPr>
            <w:r>
              <w:rPr>
                <w:sz w:val="24"/>
              </w:rPr>
              <w:t xml:space="preserve"> </w:t>
            </w:r>
          </w:p>
          <w:p w14:paraId="5AFB3B43" w14:textId="77777777" w:rsidR="00914EEF" w:rsidRDefault="00914EEF" w:rsidP="00BA1C5E">
            <w:pPr>
              <w:spacing w:line="300" w:lineRule="exact"/>
              <w:ind w:left="1" w:right="67"/>
              <w:jc w:val="both"/>
            </w:pPr>
            <w:r>
              <w:rPr>
                <w:sz w:val="24"/>
              </w:rPr>
              <w:t xml:space="preserve">The recipient must sign the requisition as evidence that the goods stated on the issue note, have been received. </w:t>
            </w:r>
          </w:p>
          <w:p w14:paraId="731D6A1B" w14:textId="77777777" w:rsidR="00914EEF" w:rsidRPr="00AA2661" w:rsidRDefault="00914EEF" w:rsidP="00BA1C5E">
            <w:pPr>
              <w:spacing w:line="300" w:lineRule="exact"/>
              <w:ind w:left="1"/>
            </w:pPr>
            <w:r>
              <w:rPr>
                <w:sz w:val="24"/>
              </w:rPr>
              <w:t xml:space="preserve"> </w:t>
            </w:r>
            <w:r w:rsidRPr="00AA2661">
              <w:rPr>
                <w:sz w:val="24"/>
              </w:rPr>
              <w:t>Once the sto</w:t>
            </w:r>
            <w:r>
              <w:rPr>
                <w:sz w:val="24"/>
              </w:rPr>
              <w:t>ck</w:t>
            </w:r>
            <w:r w:rsidRPr="00AA2661">
              <w:rPr>
                <w:sz w:val="24"/>
              </w:rPr>
              <w:t xml:space="preserve"> has been issued, the requisition is captured into the computer system by the </w:t>
            </w:r>
            <w:r w:rsidRPr="002A4E98">
              <w:rPr>
                <w:sz w:val="24"/>
              </w:rPr>
              <w:t>Controller Stores.</w:t>
            </w:r>
          </w:p>
          <w:p w14:paraId="4A7C75CF" w14:textId="77777777" w:rsidR="00914EEF" w:rsidRDefault="00914EEF" w:rsidP="00BA1C5E">
            <w:pPr>
              <w:spacing w:line="300" w:lineRule="exact"/>
              <w:ind w:left="1"/>
            </w:pPr>
            <w:r>
              <w:rPr>
                <w:sz w:val="24"/>
              </w:rPr>
              <w:t xml:space="preserve"> </w:t>
            </w:r>
          </w:p>
          <w:p w14:paraId="23C06489" w14:textId="77777777" w:rsidR="00914EEF" w:rsidRDefault="00914EEF" w:rsidP="00BA1C5E">
            <w:pPr>
              <w:spacing w:line="300" w:lineRule="exact"/>
              <w:ind w:left="1" w:right="65"/>
              <w:jc w:val="both"/>
            </w:pPr>
            <w:r>
              <w:rPr>
                <w:sz w:val="24"/>
              </w:rPr>
              <w:t>A computer generated summary of the captured requisitions are then printed and filed, as well as the requisitions itself.</w:t>
            </w:r>
          </w:p>
        </w:tc>
        <w:tc>
          <w:tcPr>
            <w:tcW w:w="1560" w:type="dxa"/>
            <w:gridSpan w:val="2"/>
            <w:shd w:val="clear" w:color="auto" w:fill="auto"/>
          </w:tcPr>
          <w:p w14:paraId="26DDA98C" w14:textId="77777777" w:rsidR="00914EEF" w:rsidRPr="00057565" w:rsidRDefault="00914EEF" w:rsidP="00BA1C5E">
            <w:pPr>
              <w:spacing w:line="300" w:lineRule="exact"/>
              <w:rPr>
                <w:sz w:val="24"/>
                <w:szCs w:val="24"/>
              </w:rPr>
            </w:pPr>
          </w:p>
          <w:p w14:paraId="20BE282B" w14:textId="77777777" w:rsidR="00914EEF" w:rsidRPr="00057565" w:rsidRDefault="00914EEF" w:rsidP="00BA1C5E">
            <w:pPr>
              <w:spacing w:line="300" w:lineRule="exact"/>
              <w:rPr>
                <w:sz w:val="24"/>
                <w:szCs w:val="24"/>
              </w:rPr>
            </w:pPr>
          </w:p>
          <w:p w14:paraId="3A17B7F6" w14:textId="77777777" w:rsidR="00914EEF" w:rsidRPr="00057565" w:rsidRDefault="00914EEF" w:rsidP="00BA1C5E">
            <w:pPr>
              <w:spacing w:line="300" w:lineRule="exact"/>
              <w:rPr>
                <w:sz w:val="24"/>
                <w:szCs w:val="24"/>
              </w:rPr>
            </w:pPr>
            <w:r w:rsidRPr="00057565">
              <w:rPr>
                <w:sz w:val="24"/>
                <w:szCs w:val="24"/>
              </w:rPr>
              <w:t>On-going</w:t>
            </w:r>
          </w:p>
          <w:p w14:paraId="3AF93701" w14:textId="77777777" w:rsidR="00914EEF" w:rsidRPr="00057565" w:rsidRDefault="00914EEF" w:rsidP="00BA1C5E">
            <w:pPr>
              <w:spacing w:line="300" w:lineRule="exact"/>
              <w:rPr>
                <w:sz w:val="24"/>
                <w:szCs w:val="24"/>
              </w:rPr>
            </w:pPr>
          </w:p>
          <w:p w14:paraId="05BFE4A7" w14:textId="77777777" w:rsidR="00914EEF" w:rsidRPr="00057565" w:rsidRDefault="00914EEF" w:rsidP="00BA1C5E">
            <w:pPr>
              <w:spacing w:line="300" w:lineRule="exact"/>
              <w:rPr>
                <w:sz w:val="24"/>
                <w:szCs w:val="24"/>
              </w:rPr>
            </w:pPr>
          </w:p>
          <w:p w14:paraId="2DB3927E" w14:textId="77777777" w:rsidR="00914EEF" w:rsidRPr="00057565" w:rsidRDefault="00914EEF" w:rsidP="00BA1C5E">
            <w:pPr>
              <w:spacing w:line="300" w:lineRule="exact"/>
              <w:rPr>
                <w:sz w:val="24"/>
                <w:szCs w:val="24"/>
              </w:rPr>
            </w:pPr>
            <w:r w:rsidRPr="00057565">
              <w:rPr>
                <w:sz w:val="24"/>
                <w:szCs w:val="24"/>
              </w:rPr>
              <w:lastRenderedPageBreak/>
              <w:t>On-going</w:t>
            </w:r>
          </w:p>
          <w:p w14:paraId="5D07AB9C" w14:textId="77777777" w:rsidR="00914EEF" w:rsidRPr="00057565" w:rsidRDefault="00914EEF" w:rsidP="00BA1C5E">
            <w:pPr>
              <w:spacing w:line="300" w:lineRule="exact"/>
              <w:rPr>
                <w:sz w:val="24"/>
                <w:szCs w:val="24"/>
              </w:rPr>
            </w:pPr>
          </w:p>
          <w:p w14:paraId="0A4F7696" w14:textId="77777777" w:rsidR="00914EEF" w:rsidRPr="00057565" w:rsidRDefault="00914EEF" w:rsidP="00BA1C5E">
            <w:pPr>
              <w:spacing w:line="300" w:lineRule="exact"/>
              <w:rPr>
                <w:sz w:val="24"/>
                <w:szCs w:val="24"/>
              </w:rPr>
            </w:pPr>
            <w:r w:rsidRPr="00057565">
              <w:rPr>
                <w:sz w:val="24"/>
                <w:szCs w:val="24"/>
              </w:rPr>
              <w:t>On-going</w:t>
            </w:r>
          </w:p>
          <w:p w14:paraId="25851616" w14:textId="77777777" w:rsidR="00914EEF" w:rsidRPr="00057565" w:rsidRDefault="00914EEF" w:rsidP="00BA1C5E">
            <w:pPr>
              <w:spacing w:line="300" w:lineRule="exact"/>
              <w:rPr>
                <w:sz w:val="24"/>
                <w:szCs w:val="24"/>
              </w:rPr>
            </w:pPr>
          </w:p>
          <w:p w14:paraId="7DAD094E" w14:textId="77777777" w:rsidR="00914EEF" w:rsidRPr="00057565" w:rsidRDefault="00914EEF" w:rsidP="00BA1C5E">
            <w:pPr>
              <w:spacing w:line="300" w:lineRule="exact"/>
              <w:rPr>
                <w:sz w:val="24"/>
                <w:szCs w:val="24"/>
              </w:rPr>
            </w:pPr>
          </w:p>
          <w:p w14:paraId="724AE1D4" w14:textId="77777777" w:rsidR="00914EEF" w:rsidRPr="00057565" w:rsidRDefault="00914EEF" w:rsidP="00BA1C5E">
            <w:pPr>
              <w:spacing w:line="300" w:lineRule="exact"/>
              <w:rPr>
                <w:sz w:val="24"/>
                <w:szCs w:val="24"/>
              </w:rPr>
            </w:pPr>
            <w:r w:rsidRPr="00057565">
              <w:rPr>
                <w:sz w:val="24"/>
                <w:szCs w:val="24"/>
              </w:rPr>
              <w:t>On-going</w:t>
            </w:r>
          </w:p>
          <w:p w14:paraId="3DC682D1" w14:textId="77777777" w:rsidR="00914EEF" w:rsidRPr="00057565" w:rsidRDefault="00914EEF" w:rsidP="00BA1C5E">
            <w:pPr>
              <w:spacing w:line="300" w:lineRule="exact"/>
              <w:rPr>
                <w:sz w:val="24"/>
                <w:szCs w:val="24"/>
              </w:rPr>
            </w:pPr>
          </w:p>
          <w:p w14:paraId="03956F0F" w14:textId="77777777" w:rsidR="00914EEF" w:rsidRPr="00057565" w:rsidRDefault="00914EEF" w:rsidP="00BA1C5E">
            <w:pPr>
              <w:spacing w:line="300" w:lineRule="exact"/>
              <w:rPr>
                <w:sz w:val="24"/>
                <w:szCs w:val="24"/>
              </w:rPr>
            </w:pPr>
          </w:p>
          <w:p w14:paraId="16D251D7" w14:textId="77777777" w:rsidR="00914EEF" w:rsidRPr="00057565" w:rsidRDefault="00914EEF" w:rsidP="00BA1C5E">
            <w:pPr>
              <w:spacing w:line="300" w:lineRule="exact"/>
              <w:rPr>
                <w:sz w:val="24"/>
                <w:szCs w:val="24"/>
              </w:rPr>
            </w:pPr>
            <w:r w:rsidRPr="00057565">
              <w:rPr>
                <w:sz w:val="24"/>
                <w:szCs w:val="24"/>
              </w:rPr>
              <w:t>On-going</w:t>
            </w:r>
          </w:p>
          <w:p w14:paraId="1D9A7236" w14:textId="77777777" w:rsidR="00914EEF" w:rsidRPr="00057565" w:rsidRDefault="00914EEF" w:rsidP="00BA1C5E">
            <w:pPr>
              <w:spacing w:line="300" w:lineRule="exact"/>
              <w:rPr>
                <w:sz w:val="24"/>
                <w:szCs w:val="24"/>
              </w:rPr>
            </w:pPr>
          </w:p>
          <w:p w14:paraId="491C3192" w14:textId="77777777" w:rsidR="00914EEF" w:rsidRPr="00057565" w:rsidRDefault="00914EEF" w:rsidP="00BA1C5E">
            <w:pPr>
              <w:spacing w:line="300" w:lineRule="exact"/>
              <w:rPr>
                <w:sz w:val="24"/>
                <w:szCs w:val="24"/>
              </w:rPr>
            </w:pPr>
          </w:p>
          <w:p w14:paraId="59A69178" w14:textId="77777777" w:rsidR="00914EEF" w:rsidRPr="00057565" w:rsidRDefault="00914EEF" w:rsidP="00BA1C5E">
            <w:pPr>
              <w:spacing w:line="300" w:lineRule="exact"/>
              <w:rPr>
                <w:sz w:val="24"/>
                <w:szCs w:val="24"/>
              </w:rPr>
            </w:pPr>
          </w:p>
          <w:p w14:paraId="662783DB" w14:textId="77777777" w:rsidR="00914EEF" w:rsidRDefault="00914EEF" w:rsidP="00BA1C5E">
            <w:pPr>
              <w:spacing w:line="300" w:lineRule="exact"/>
              <w:rPr>
                <w:sz w:val="24"/>
                <w:szCs w:val="24"/>
              </w:rPr>
            </w:pPr>
            <w:r w:rsidRPr="00057565">
              <w:rPr>
                <w:sz w:val="24"/>
                <w:szCs w:val="24"/>
              </w:rPr>
              <w:t>On-going</w:t>
            </w:r>
          </w:p>
          <w:p w14:paraId="14FA4B8B" w14:textId="77777777" w:rsidR="00914EEF" w:rsidRDefault="00914EEF" w:rsidP="00BA1C5E">
            <w:pPr>
              <w:spacing w:line="300" w:lineRule="exact"/>
              <w:rPr>
                <w:sz w:val="24"/>
                <w:szCs w:val="24"/>
              </w:rPr>
            </w:pPr>
          </w:p>
          <w:p w14:paraId="6130C4F2" w14:textId="77777777" w:rsidR="00914EEF" w:rsidRDefault="00914EEF" w:rsidP="00BA1C5E">
            <w:pPr>
              <w:spacing w:line="300" w:lineRule="exact"/>
              <w:rPr>
                <w:sz w:val="24"/>
                <w:szCs w:val="24"/>
              </w:rPr>
            </w:pPr>
          </w:p>
          <w:p w14:paraId="2700739F" w14:textId="77777777" w:rsidR="00914EEF" w:rsidRDefault="00914EEF" w:rsidP="00BA1C5E">
            <w:pPr>
              <w:spacing w:line="300" w:lineRule="exact"/>
              <w:rPr>
                <w:sz w:val="24"/>
                <w:szCs w:val="24"/>
              </w:rPr>
            </w:pPr>
            <w:r>
              <w:rPr>
                <w:sz w:val="24"/>
                <w:szCs w:val="24"/>
              </w:rPr>
              <w:t>On-going</w:t>
            </w:r>
          </w:p>
          <w:p w14:paraId="57607054" w14:textId="77777777" w:rsidR="00914EEF" w:rsidRDefault="00914EEF" w:rsidP="00BA1C5E">
            <w:pPr>
              <w:spacing w:line="300" w:lineRule="exact"/>
              <w:rPr>
                <w:sz w:val="24"/>
                <w:szCs w:val="24"/>
              </w:rPr>
            </w:pPr>
          </w:p>
          <w:p w14:paraId="29C230FE" w14:textId="77777777" w:rsidR="00914EEF" w:rsidRDefault="00914EEF" w:rsidP="00BA1C5E">
            <w:pPr>
              <w:spacing w:line="300" w:lineRule="exact"/>
              <w:rPr>
                <w:sz w:val="24"/>
                <w:szCs w:val="24"/>
              </w:rPr>
            </w:pPr>
            <w:r>
              <w:rPr>
                <w:sz w:val="24"/>
                <w:szCs w:val="24"/>
              </w:rPr>
              <w:t>On-going</w:t>
            </w:r>
          </w:p>
          <w:p w14:paraId="19DE3806" w14:textId="77777777" w:rsidR="00914EEF" w:rsidRDefault="00914EEF" w:rsidP="00BA1C5E">
            <w:pPr>
              <w:spacing w:line="300" w:lineRule="exact"/>
              <w:rPr>
                <w:sz w:val="24"/>
                <w:szCs w:val="24"/>
              </w:rPr>
            </w:pPr>
          </w:p>
          <w:p w14:paraId="7D17F70C" w14:textId="77777777" w:rsidR="00914EEF" w:rsidRDefault="00914EEF" w:rsidP="00BA1C5E">
            <w:pPr>
              <w:spacing w:line="300" w:lineRule="exact"/>
              <w:rPr>
                <w:sz w:val="24"/>
                <w:szCs w:val="24"/>
              </w:rPr>
            </w:pPr>
          </w:p>
          <w:p w14:paraId="1B6D8265" w14:textId="77777777" w:rsidR="00914EEF" w:rsidRPr="00057565" w:rsidRDefault="00914EEF" w:rsidP="00BA1C5E">
            <w:pPr>
              <w:spacing w:line="300" w:lineRule="exact"/>
              <w:rPr>
                <w:sz w:val="24"/>
                <w:szCs w:val="24"/>
              </w:rPr>
            </w:pPr>
            <w:r>
              <w:rPr>
                <w:sz w:val="24"/>
                <w:szCs w:val="24"/>
              </w:rPr>
              <w:t>On-going</w:t>
            </w:r>
          </w:p>
        </w:tc>
      </w:tr>
      <w:tr w:rsidR="00914EEF" w14:paraId="6EE4BB61" w14:textId="77777777" w:rsidTr="00BA1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 w:type="dxa"/>
          </w:tblCellMar>
        </w:tblPrEx>
        <w:trPr>
          <w:trHeight w:val="262"/>
        </w:trPr>
        <w:tc>
          <w:tcPr>
            <w:tcW w:w="844" w:type="dxa"/>
            <w:tcBorders>
              <w:top w:val="single" w:sz="4" w:space="0" w:color="000000"/>
              <w:left w:val="single" w:sz="4" w:space="0" w:color="000000"/>
              <w:bottom w:val="single" w:sz="4" w:space="0" w:color="000000"/>
              <w:right w:val="single" w:sz="4" w:space="0" w:color="000000"/>
            </w:tcBorders>
            <w:shd w:val="clear" w:color="auto" w:fill="E6E6E6"/>
          </w:tcPr>
          <w:p w14:paraId="77648238" w14:textId="77777777" w:rsidR="00914EEF" w:rsidRDefault="00914EEF" w:rsidP="00BA1C5E">
            <w:pPr>
              <w:spacing w:line="300" w:lineRule="exact"/>
            </w:pPr>
            <w:r>
              <w:rPr>
                <w:b/>
              </w:rPr>
              <w:lastRenderedPageBreak/>
              <w:t xml:space="preserve">NO. </w:t>
            </w:r>
          </w:p>
        </w:tc>
        <w:tc>
          <w:tcPr>
            <w:tcW w:w="8080" w:type="dxa"/>
            <w:tcBorders>
              <w:top w:val="single" w:sz="4" w:space="0" w:color="000000"/>
              <w:left w:val="single" w:sz="4" w:space="0" w:color="000000"/>
              <w:bottom w:val="single" w:sz="4" w:space="0" w:color="000000"/>
              <w:right w:val="single" w:sz="4" w:space="0" w:color="000000"/>
            </w:tcBorders>
            <w:shd w:val="clear" w:color="auto" w:fill="E6E6E6"/>
          </w:tcPr>
          <w:p w14:paraId="65E49733" w14:textId="77777777" w:rsidR="00914EEF" w:rsidRDefault="00914EEF" w:rsidP="00BA1C5E">
            <w:pPr>
              <w:spacing w:line="300" w:lineRule="exact"/>
              <w:ind w:right="61"/>
              <w:jc w:val="center"/>
            </w:pPr>
            <w:r>
              <w:rPr>
                <w:b/>
              </w:rPr>
              <w:t>PROCEDURE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E6E6E6"/>
          </w:tcPr>
          <w:p w14:paraId="0D897F49" w14:textId="77777777" w:rsidR="00914EEF" w:rsidRDefault="00914EEF" w:rsidP="00BA1C5E">
            <w:pPr>
              <w:spacing w:line="300" w:lineRule="exact"/>
              <w:ind w:right="59"/>
              <w:jc w:val="center"/>
            </w:pPr>
            <w:r>
              <w:rPr>
                <w:b/>
              </w:rPr>
              <w:t xml:space="preserve">FREQUENCY </w:t>
            </w:r>
          </w:p>
        </w:tc>
      </w:tr>
      <w:tr w:rsidR="00914EEF" w14:paraId="72971C60" w14:textId="77777777" w:rsidTr="00BA1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 w:type="dxa"/>
          </w:tblCellMar>
        </w:tblPrEx>
        <w:trPr>
          <w:trHeight w:val="1943"/>
        </w:trPr>
        <w:tc>
          <w:tcPr>
            <w:tcW w:w="844" w:type="dxa"/>
            <w:tcBorders>
              <w:top w:val="single" w:sz="4" w:space="0" w:color="000000"/>
              <w:left w:val="single" w:sz="4" w:space="0" w:color="000000"/>
              <w:bottom w:val="single" w:sz="4" w:space="0" w:color="000000"/>
              <w:right w:val="single" w:sz="4" w:space="0" w:color="000000"/>
            </w:tcBorders>
          </w:tcPr>
          <w:p w14:paraId="57F56A5A" w14:textId="77777777" w:rsidR="00914EEF" w:rsidRDefault="00914EEF" w:rsidP="00BA1C5E">
            <w:pPr>
              <w:spacing w:line="300" w:lineRule="exact"/>
            </w:pPr>
            <w:r>
              <w:rPr>
                <w:b/>
                <w:sz w:val="24"/>
              </w:rPr>
              <w:t xml:space="preserve">5. </w:t>
            </w:r>
          </w:p>
          <w:p w14:paraId="7CFDF11B" w14:textId="77777777" w:rsidR="00914EEF" w:rsidRDefault="00914EEF" w:rsidP="00BA1C5E">
            <w:pPr>
              <w:spacing w:line="300" w:lineRule="exact"/>
            </w:pPr>
            <w:r>
              <w:rPr>
                <w:sz w:val="24"/>
              </w:rPr>
              <w:t xml:space="preserve"> </w:t>
            </w:r>
          </w:p>
          <w:p w14:paraId="3517A706" w14:textId="77777777" w:rsidR="00914EEF" w:rsidRDefault="00914EEF" w:rsidP="00BA1C5E">
            <w:pPr>
              <w:spacing w:line="300" w:lineRule="exact"/>
              <w:rPr>
                <w:sz w:val="24"/>
              </w:rPr>
            </w:pPr>
            <w:r>
              <w:rPr>
                <w:sz w:val="24"/>
              </w:rPr>
              <w:t xml:space="preserve">5.1 </w:t>
            </w:r>
          </w:p>
          <w:p w14:paraId="676F61BA" w14:textId="77777777" w:rsidR="00914EEF" w:rsidRDefault="00914EEF" w:rsidP="00BA1C5E">
            <w:pPr>
              <w:spacing w:line="300" w:lineRule="exact"/>
              <w:rPr>
                <w:sz w:val="24"/>
              </w:rPr>
            </w:pPr>
          </w:p>
          <w:p w14:paraId="37050087" w14:textId="77777777" w:rsidR="00914EEF" w:rsidRDefault="00914EEF" w:rsidP="00BA1C5E">
            <w:pPr>
              <w:spacing w:line="300" w:lineRule="exact"/>
              <w:rPr>
                <w:sz w:val="24"/>
              </w:rPr>
            </w:pPr>
          </w:p>
          <w:p w14:paraId="55F1FA5B" w14:textId="77777777" w:rsidR="00914EEF" w:rsidRDefault="00914EEF" w:rsidP="00BA1C5E">
            <w:pPr>
              <w:spacing w:line="300" w:lineRule="exact"/>
              <w:rPr>
                <w:sz w:val="24"/>
              </w:rPr>
            </w:pPr>
            <w:r>
              <w:rPr>
                <w:sz w:val="24"/>
              </w:rPr>
              <w:lastRenderedPageBreak/>
              <w:t>5.2</w:t>
            </w:r>
          </w:p>
          <w:p w14:paraId="3F1E618E" w14:textId="77777777" w:rsidR="00914EEF" w:rsidRDefault="00914EEF" w:rsidP="00BA1C5E">
            <w:pPr>
              <w:spacing w:line="300" w:lineRule="exact"/>
              <w:rPr>
                <w:sz w:val="24"/>
              </w:rPr>
            </w:pPr>
          </w:p>
          <w:p w14:paraId="0B915F07" w14:textId="77777777" w:rsidR="00914EEF" w:rsidRDefault="00914EEF" w:rsidP="00BA1C5E">
            <w:pPr>
              <w:spacing w:line="300" w:lineRule="exact"/>
              <w:rPr>
                <w:sz w:val="24"/>
              </w:rPr>
            </w:pPr>
          </w:p>
          <w:p w14:paraId="62F74C3C" w14:textId="77777777" w:rsidR="00914EEF" w:rsidRDefault="00914EEF" w:rsidP="00BA1C5E">
            <w:pPr>
              <w:spacing w:line="300" w:lineRule="exact"/>
              <w:rPr>
                <w:sz w:val="24"/>
              </w:rPr>
            </w:pPr>
            <w:r>
              <w:rPr>
                <w:sz w:val="24"/>
              </w:rPr>
              <w:t>5.3</w:t>
            </w:r>
          </w:p>
          <w:p w14:paraId="44347895" w14:textId="77777777" w:rsidR="00914EEF" w:rsidRDefault="00914EEF" w:rsidP="00BA1C5E">
            <w:pPr>
              <w:spacing w:line="300" w:lineRule="exact"/>
              <w:rPr>
                <w:sz w:val="24"/>
              </w:rPr>
            </w:pPr>
          </w:p>
          <w:p w14:paraId="2C02BD5A" w14:textId="77777777" w:rsidR="00914EEF" w:rsidRDefault="00914EEF" w:rsidP="00BA1C5E">
            <w:pPr>
              <w:spacing w:line="300" w:lineRule="exact"/>
              <w:rPr>
                <w:sz w:val="24"/>
              </w:rPr>
            </w:pPr>
          </w:p>
          <w:p w14:paraId="0026FBA4" w14:textId="77777777" w:rsidR="00914EEF" w:rsidRDefault="00914EEF" w:rsidP="00BA1C5E">
            <w:pPr>
              <w:spacing w:line="300" w:lineRule="exact"/>
              <w:rPr>
                <w:sz w:val="24"/>
              </w:rPr>
            </w:pPr>
          </w:p>
          <w:p w14:paraId="7290832A" w14:textId="77777777" w:rsidR="00914EEF" w:rsidRDefault="00914EEF" w:rsidP="00BA1C5E">
            <w:pPr>
              <w:spacing w:line="300" w:lineRule="exact"/>
            </w:pPr>
            <w:r>
              <w:rPr>
                <w:sz w:val="24"/>
              </w:rPr>
              <w:t>5.4</w:t>
            </w:r>
          </w:p>
          <w:p w14:paraId="2D04D221" w14:textId="77777777" w:rsidR="00914EEF" w:rsidRDefault="00914EEF" w:rsidP="00BA1C5E">
            <w:pPr>
              <w:spacing w:line="300" w:lineRule="exact"/>
            </w:pPr>
            <w:r>
              <w:rPr>
                <w:sz w:val="24"/>
              </w:rPr>
              <w:t xml:space="preserve"> </w:t>
            </w:r>
          </w:p>
          <w:p w14:paraId="2CFE0532" w14:textId="77777777" w:rsidR="00914EEF" w:rsidRDefault="00914EEF" w:rsidP="00BA1C5E">
            <w:pPr>
              <w:spacing w:line="300" w:lineRule="exact"/>
            </w:pPr>
            <w:r>
              <w:rPr>
                <w:sz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281A1466" w14:textId="77777777" w:rsidR="00914EEF" w:rsidRDefault="00914EEF" w:rsidP="00BA1C5E">
            <w:pPr>
              <w:spacing w:line="300" w:lineRule="exact"/>
              <w:ind w:left="1"/>
              <w:rPr>
                <w:b/>
                <w:sz w:val="24"/>
              </w:rPr>
            </w:pPr>
            <w:r>
              <w:rPr>
                <w:sz w:val="24"/>
              </w:rPr>
              <w:lastRenderedPageBreak/>
              <w:t xml:space="preserve"> </w:t>
            </w:r>
            <w:r>
              <w:rPr>
                <w:b/>
                <w:sz w:val="24"/>
              </w:rPr>
              <w:t xml:space="preserve">Disposal of Goods:   </w:t>
            </w:r>
          </w:p>
          <w:p w14:paraId="0B8D609A" w14:textId="77777777" w:rsidR="00914EEF" w:rsidRDefault="00914EEF" w:rsidP="00BA1C5E">
            <w:pPr>
              <w:spacing w:line="300" w:lineRule="exact"/>
              <w:ind w:left="1"/>
            </w:pPr>
          </w:p>
          <w:p w14:paraId="49BFBBBA" w14:textId="77777777" w:rsidR="00914EEF" w:rsidRPr="004E6028" w:rsidRDefault="00914EEF" w:rsidP="00BA1C5E">
            <w:pPr>
              <w:spacing w:line="300" w:lineRule="exact"/>
              <w:ind w:left="1"/>
              <w:jc w:val="both"/>
            </w:pPr>
            <w:r>
              <w:rPr>
                <w:sz w:val="24"/>
              </w:rPr>
              <w:t>The Controller Stores will submit a list of all obsolete/redundant/damaged stock to the CFO.</w:t>
            </w:r>
          </w:p>
          <w:p w14:paraId="5B91A8DC" w14:textId="77777777" w:rsidR="00914EEF" w:rsidRDefault="00914EEF" w:rsidP="00BA1C5E">
            <w:pPr>
              <w:spacing w:line="300" w:lineRule="exact"/>
              <w:ind w:left="1"/>
            </w:pPr>
          </w:p>
          <w:p w14:paraId="7E07D509" w14:textId="77777777" w:rsidR="00914EEF" w:rsidRDefault="00914EEF" w:rsidP="00BA1C5E">
            <w:pPr>
              <w:spacing w:line="300" w:lineRule="exact"/>
              <w:ind w:left="1"/>
              <w:rPr>
                <w:sz w:val="24"/>
              </w:rPr>
            </w:pPr>
            <w:r>
              <w:rPr>
                <w:sz w:val="24"/>
              </w:rPr>
              <w:lastRenderedPageBreak/>
              <w:t>The CFO must furnish the Council with a list of goods to be disposed of, together with the reasons for their disposal.</w:t>
            </w:r>
          </w:p>
          <w:p w14:paraId="0D84C7AA" w14:textId="77777777" w:rsidR="00914EEF" w:rsidRDefault="00914EEF" w:rsidP="00BA1C5E">
            <w:pPr>
              <w:spacing w:line="300" w:lineRule="exact"/>
              <w:ind w:left="1"/>
            </w:pPr>
          </w:p>
          <w:p w14:paraId="39EC6EF1" w14:textId="77777777" w:rsidR="00914EEF" w:rsidRDefault="00914EEF" w:rsidP="00BA1C5E">
            <w:pPr>
              <w:spacing w:line="300" w:lineRule="exact"/>
              <w:ind w:left="1" w:right="65"/>
              <w:jc w:val="both"/>
              <w:rPr>
                <w:sz w:val="24"/>
              </w:rPr>
            </w:pPr>
            <w:r>
              <w:rPr>
                <w:sz w:val="24"/>
              </w:rPr>
              <w:t xml:space="preserve">The goods disposed of in the instance referred to above may only be handed over to the purchaser on full payment of the purchase price, or when other satisfactory arrangements for payment have been made with the CFO. </w:t>
            </w:r>
          </w:p>
          <w:p w14:paraId="3E68F781" w14:textId="77777777" w:rsidR="00914EEF" w:rsidRDefault="00914EEF" w:rsidP="00BA1C5E">
            <w:pPr>
              <w:spacing w:line="300" w:lineRule="exact"/>
              <w:ind w:left="1" w:right="65"/>
              <w:jc w:val="both"/>
              <w:rPr>
                <w:sz w:val="24"/>
              </w:rPr>
            </w:pPr>
          </w:p>
          <w:p w14:paraId="5BEBF58A" w14:textId="77777777" w:rsidR="00914EEF" w:rsidRDefault="00914EEF" w:rsidP="00BA1C5E">
            <w:pPr>
              <w:spacing w:line="300" w:lineRule="exact"/>
              <w:ind w:left="1" w:right="65"/>
              <w:jc w:val="both"/>
            </w:pPr>
            <w:r>
              <w:rPr>
                <w:sz w:val="24"/>
              </w:rPr>
              <w:t>Stock may be disposed of by public auction provided that the approval of Council is obtained.</w:t>
            </w:r>
          </w:p>
          <w:p w14:paraId="06379BA2" w14:textId="77777777" w:rsidR="00914EEF" w:rsidRDefault="00914EEF" w:rsidP="00BA1C5E">
            <w:pPr>
              <w:spacing w:line="300" w:lineRule="exact"/>
              <w:ind w:left="1"/>
            </w:pPr>
            <w:r>
              <w:rPr>
                <w:sz w:val="24"/>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1E5A49EE" w14:textId="77777777" w:rsidR="00914EEF" w:rsidRDefault="00914EEF" w:rsidP="00BA1C5E">
            <w:pPr>
              <w:spacing w:line="300" w:lineRule="exact"/>
              <w:ind w:left="1"/>
              <w:rPr>
                <w:sz w:val="24"/>
              </w:rPr>
            </w:pPr>
            <w:r>
              <w:rPr>
                <w:sz w:val="24"/>
              </w:rPr>
              <w:lastRenderedPageBreak/>
              <w:t xml:space="preserve"> </w:t>
            </w:r>
          </w:p>
          <w:p w14:paraId="08D2EC28" w14:textId="77777777" w:rsidR="00914EEF" w:rsidRDefault="00914EEF" w:rsidP="00BA1C5E">
            <w:pPr>
              <w:spacing w:line="300" w:lineRule="exact"/>
              <w:ind w:left="1"/>
              <w:rPr>
                <w:sz w:val="24"/>
              </w:rPr>
            </w:pPr>
          </w:p>
          <w:p w14:paraId="1EBA72F4" w14:textId="77777777" w:rsidR="00914EEF" w:rsidRDefault="00914EEF" w:rsidP="00BA1C5E">
            <w:pPr>
              <w:spacing w:line="300" w:lineRule="exact"/>
              <w:ind w:left="1"/>
            </w:pPr>
            <w:r>
              <w:rPr>
                <w:sz w:val="24"/>
              </w:rPr>
              <w:t xml:space="preserve">Periodically </w:t>
            </w:r>
          </w:p>
          <w:p w14:paraId="71D8CBDC" w14:textId="77777777" w:rsidR="00914EEF" w:rsidRDefault="00914EEF" w:rsidP="00BA1C5E">
            <w:pPr>
              <w:spacing w:line="300" w:lineRule="exact"/>
              <w:ind w:left="1"/>
            </w:pPr>
            <w:r>
              <w:rPr>
                <w:sz w:val="24"/>
              </w:rPr>
              <w:t xml:space="preserve"> </w:t>
            </w:r>
          </w:p>
          <w:p w14:paraId="2511B33B" w14:textId="77777777" w:rsidR="00914EEF" w:rsidRDefault="00914EEF" w:rsidP="00BA1C5E">
            <w:pPr>
              <w:spacing w:line="300" w:lineRule="exact"/>
              <w:ind w:left="1"/>
              <w:rPr>
                <w:sz w:val="24"/>
              </w:rPr>
            </w:pPr>
            <w:r>
              <w:rPr>
                <w:sz w:val="24"/>
              </w:rPr>
              <w:t xml:space="preserve"> </w:t>
            </w:r>
          </w:p>
          <w:p w14:paraId="33159F19" w14:textId="77777777" w:rsidR="00914EEF" w:rsidRDefault="00914EEF" w:rsidP="00BA1C5E">
            <w:pPr>
              <w:spacing w:line="300" w:lineRule="exact"/>
              <w:ind w:left="1"/>
            </w:pPr>
            <w:r>
              <w:rPr>
                <w:sz w:val="24"/>
              </w:rPr>
              <w:lastRenderedPageBreak/>
              <w:t>Periodically</w:t>
            </w:r>
          </w:p>
          <w:p w14:paraId="5F85528E" w14:textId="77777777" w:rsidR="00914EEF" w:rsidRDefault="00914EEF" w:rsidP="00BA1C5E">
            <w:pPr>
              <w:spacing w:line="300" w:lineRule="exact"/>
              <w:ind w:left="1"/>
              <w:rPr>
                <w:sz w:val="24"/>
              </w:rPr>
            </w:pPr>
          </w:p>
          <w:p w14:paraId="18BCEE93" w14:textId="77777777" w:rsidR="00914EEF" w:rsidRDefault="00914EEF" w:rsidP="00BA1C5E">
            <w:pPr>
              <w:spacing w:line="300" w:lineRule="exact"/>
              <w:ind w:left="1"/>
              <w:rPr>
                <w:sz w:val="24"/>
              </w:rPr>
            </w:pPr>
          </w:p>
          <w:p w14:paraId="231940D7" w14:textId="77777777" w:rsidR="00914EEF" w:rsidRDefault="00914EEF" w:rsidP="00BA1C5E">
            <w:pPr>
              <w:spacing w:line="300" w:lineRule="exact"/>
              <w:ind w:left="1"/>
            </w:pPr>
            <w:r>
              <w:rPr>
                <w:sz w:val="24"/>
              </w:rPr>
              <w:t xml:space="preserve">Periodically </w:t>
            </w:r>
          </w:p>
          <w:p w14:paraId="1AD93DDE" w14:textId="77777777" w:rsidR="00914EEF" w:rsidRDefault="00914EEF" w:rsidP="00BA1C5E">
            <w:pPr>
              <w:spacing w:line="300" w:lineRule="exact"/>
              <w:ind w:left="1"/>
              <w:rPr>
                <w:sz w:val="24"/>
              </w:rPr>
            </w:pPr>
            <w:r>
              <w:rPr>
                <w:sz w:val="24"/>
              </w:rPr>
              <w:t xml:space="preserve"> </w:t>
            </w:r>
          </w:p>
          <w:p w14:paraId="1B27253F" w14:textId="77777777" w:rsidR="00914EEF" w:rsidRDefault="00914EEF" w:rsidP="00BA1C5E">
            <w:pPr>
              <w:spacing w:line="300" w:lineRule="exact"/>
              <w:ind w:left="1"/>
              <w:rPr>
                <w:sz w:val="24"/>
              </w:rPr>
            </w:pPr>
          </w:p>
          <w:p w14:paraId="47CCB32F" w14:textId="77777777" w:rsidR="00914EEF" w:rsidRDefault="00914EEF" w:rsidP="00BA1C5E">
            <w:pPr>
              <w:spacing w:line="300" w:lineRule="exact"/>
              <w:ind w:left="1"/>
              <w:rPr>
                <w:sz w:val="24"/>
              </w:rPr>
            </w:pPr>
          </w:p>
          <w:p w14:paraId="1302EEFD" w14:textId="77777777" w:rsidR="00914EEF" w:rsidRDefault="00914EEF" w:rsidP="00BA1C5E">
            <w:pPr>
              <w:spacing w:line="300" w:lineRule="exact"/>
              <w:ind w:left="1"/>
            </w:pPr>
            <w:r>
              <w:rPr>
                <w:sz w:val="24"/>
              </w:rPr>
              <w:t>Periodically</w:t>
            </w:r>
          </w:p>
        </w:tc>
      </w:tr>
    </w:tbl>
    <w:p w14:paraId="2A287F1F" w14:textId="77777777" w:rsidR="00914EEF" w:rsidRDefault="00914EEF" w:rsidP="00914EEF">
      <w:pPr>
        <w:spacing w:after="0" w:line="360" w:lineRule="auto"/>
      </w:pPr>
      <w:r>
        <w:rPr>
          <w:sz w:val="24"/>
        </w:rPr>
        <w:lastRenderedPageBreak/>
        <w:t xml:space="preserve"> </w:t>
      </w:r>
    </w:p>
    <w:p w14:paraId="6EA17FA2" w14:textId="77777777" w:rsidR="00914EEF" w:rsidRDefault="00914EEF" w:rsidP="00914EEF">
      <w:pPr>
        <w:rPr>
          <w:rFonts w:ascii="Arial" w:eastAsia="Arial" w:hAnsi="Arial" w:cs="Arial"/>
          <w:color w:val="000000"/>
          <w:sz w:val="24"/>
          <w:szCs w:val="24"/>
        </w:rPr>
      </w:pPr>
      <w:r>
        <w:rPr>
          <w:rFonts w:ascii="Arial" w:eastAsia="Arial" w:hAnsi="Arial" w:cs="Arial"/>
          <w:color w:val="000000"/>
          <w:sz w:val="24"/>
          <w:szCs w:val="24"/>
        </w:rPr>
        <w:br w:type="page"/>
      </w:r>
    </w:p>
    <w:p w14:paraId="44AA4C9B" w14:textId="77777777" w:rsidR="00914EEF" w:rsidRDefault="00914EEF" w:rsidP="00914EEF">
      <w:pPr>
        <w:spacing w:after="0" w:line="360" w:lineRule="auto"/>
        <w:ind w:right="56"/>
        <w:jc w:val="both"/>
        <w:rPr>
          <w:rFonts w:ascii="Arial" w:eastAsia="Arial" w:hAnsi="Arial" w:cs="Arial"/>
          <w:color w:val="000000"/>
          <w:sz w:val="24"/>
          <w:szCs w:val="24"/>
        </w:rPr>
      </w:pPr>
    </w:p>
    <w:p w14:paraId="5449BFBB" w14:textId="77777777" w:rsidR="00914EEF" w:rsidRDefault="00914EEF" w:rsidP="00914EEF">
      <w:pPr>
        <w:spacing w:after="0" w:line="360" w:lineRule="auto"/>
        <w:ind w:right="56"/>
        <w:jc w:val="both"/>
        <w:rPr>
          <w:rFonts w:ascii="Arial" w:eastAsia="Arial" w:hAnsi="Arial" w:cs="Arial"/>
          <w:color w:val="000000"/>
          <w:sz w:val="24"/>
          <w:szCs w:val="24"/>
        </w:rPr>
      </w:pPr>
    </w:p>
    <w:p w14:paraId="2C4D5894" w14:textId="77777777" w:rsidR="00914EEF" w:rsidRPr="003F66AE" w:rsidRDefault="00914EEF" w:rsidP="00914EEF">
      <w:pPr>
        <w:spacing w:after="96"/>
        <w:ind w:left="10" w:right="53" w:hanging="10"/>
        <w:jc w:val="right"/>
        <w:rPr>
          <w:rFonts w:ascii="Arial" w:eastAsia="Arial" w:hAnsi="Arial" w:cs="Arial"/>
          <w:color w:val="000000"/>
        </w:rPr>
      </w:pPr>
      <w:r w:rsidRPr="003F66AE">
        <w:rPr>
          <w:rFonts w:ascii="Arial" w:eastAsia="Arial" w:hAnsi="Arial" w:cs="Arial"/>
          <w:b/>
          <w:color w:val="000000"/>
          <w:sz w:val="24"/>
        </w:rPr>
        <w:t xml:space="preserve">ANNEXURE B </w:t>
      </w:r>
    </w:p>
    <w:p w14:paraId="2E4BF1F8" w14:textId="77777777" w:rsidR="00914EEF" w:rsidRPr="003F66AE" w:rsidRDefault="00914EEF" w:rsidP="00914EEF">
      <w:pPr>
        <w:spacing w:after="115"/>
        <w:jc w:val="right"/>
        <w:rPr>
          <w:rFonts w:ascii="Arial" w:eastAsia="Arial" w:hAnsi="Arial" w:cs="Arial"/>
          <w:color w:val="000000"/>
        </w:rPr>
      </w:pPr>
      <w:r w:rsidRPr="003F66AE">
        <w:rPr>
          <w:rFonts w:ascii="Arial" w:eastAsia="Arial" w:hAnsi="Arial" w:cs="Arial"/>
          <w:b/>
          <w:color w:val="000000"/>
          <w:sz w:val="24"/>
        </w:rPr>
        <w:t xml:space="preserve"> </w:t>
      </w:r>
    </w:p>
    <w:p w14:paraId="328E8685" w14:textId="77777777" w:rsidR="00914EEF" w:rsidRPr="003F66AE" w:rsidRDefault="00914EEF" w:rsidP="00914EEF">
      <w:pPr>
        <w:spacing w:after="117"/>
        <w:ind w:left="10" w:right="71" w:hanging="10"/>
        <w:jc w:val="center"/>
        <w:rPr>
          <w:rFonts w:ascii="Arial" w:eastAsia="Arial" w:hAnsi="Arial" w:cs="Arial"/>
          <w:color w:val="000000"/>
        </w:rPr>
      </w:pPr>
      <w:r w:rsidRPr="003F66AE">
        <w:rPr>
          <w:rFonts w:ascii="Arial" w:eastAsia="Arial" w:hAnsi="Arial" w:cs="Arial"/>
          <w:b/>
          <w:color w:val="000000"/>
          <w:sz w:val="24"/>
        </w:rPr>
        <w:t xml:space="preserve">HANDING-OVER CERTIFICATE </w:t>
      </w:r>
    </w:p>
    <w:p w14:paraId="20CB6479" w14:textId="77777777" w:rsidR="00914EEF" w:rsidRPr="003F66AE" w:rsidRDefault="00914EEF" w:rsidP="00914EEF">
      <w:pPr>
        <w:spacing w:after="115"/>
        <w:jc w:val="center"/>
        <w:rPr>
          <w:rFonts w:ascii="Arial" w:eastAsia="Arial" w:hAnsi="Arial" w:cs="Arial"/>
          <w:color w:val="000000"/>
        </w:rPr>
      </w:pPr>
      <w:r w:rsidRPr="003F66AE">
        <w:rPr>
          <w:rFonts w:ascii="Arial" w:eastAsia="Arial" w:hAnsi="Arial" w:cs="Arial"/>
          <w:b/>
          <w:color w:val="000000"/>
          <w:sz w:val="24"/>
        </w:rPr>
        <w:t xml:space="preserve"> </w:t>
      </w:r>
    </w:p>
    <w:p w14:paraId="35DA4CBA" w14:textId="77777777" w:rsidR="00914EEF" w:rsidRPr="003F66AE" w:rsidRDefault="00914EEF" w:rsidP="00914EEF">
      <w:pPr>
        <w:spacing w:after="117"/>
        <w:rPr>
          <w:rFonts w:ascii="Arial" w:eastAsia="Arial" w:hAnsi="Arial" w:cs="Arial"/>
          <w:color w:val="000000"/>
        </w:rPr>
      </w:pPr>
      <w:r w:rsidRPr="003F66AE">
        <w:rPr>
          <w:rFonts w:ascii="Arial" w:eastAsia="Arial" w:hAnsi="Arial" w:cs="Arial"/>
          <w:b/>
          <w:color w:val="000000"/>
          <w:sz w:val="24"/>
        </w:rPr>
        <w:t xml:space="preserve"> </w:t>
      </w:r>
    </w:p>
    <w:p w14:paraId="12BE3C16" w14:textId="77777777" w:rsidR="00914EEF" w:rsidRPr="003F66AE" w:rsidRDefault="00914EEF" w:rsidP="00914EEF">
      <w:pPr>
        <w:spacing w:after="2" w:line="359" w:lineRule="auto"/>
        <w:rPr>
          <w:rFonts w:ascii="Arial" w:eastAsia="Arial" w:hAnsi="Arial" w:cs="Arial"/>
          <w:color w:val="000000"/>
        </w:rPr>
      </w:pPr>
      <w:r w:rsidRPr="003F66AE">
        <w:rPr>
          <w:rFonts w:ascii="Arial" w:eastAsia="Arial" w:hAnsi="Arial" w:cs="Arial"/>
          <w:color w:val="000000"/>
          <w:sz w:val="24"/>
        </w:rPr>
        <w:t xml:space="preserve">I certify that this is a true statement of inventory as per stock report attached hereto and that inventory has been duly accounted for. </w:t>
      </w:r>
    </w:p>
    <w:p w14:paraId="2713DA88" w14:textId="77777777" w:rsidR="00914EEF" w:rsidRPr="003F66AE" w:rsidRDefault="00914EEF" w:rsidP="00914EEF">
      <w:pPr>
        <w:spacing w:after="115"/>
        <w:ind w:left="360"/>
        <w:rPr>
          <w:rFonts w:ascii="Arial" w:eastAsia="Arial" w:hAnsi="Arial" w:cs="Arial"/>
          <w:color w:val="000000"/>
        </w:rPr>
      </w:pPr>
      <w:r w:rsidRPr="003F66AE">
        <w:rPr>
          <w:rFonts w:ascii="Arial" w:eastAsia="Arial" w:hAnsi="Arial" w:cs="Arial"/>
          <w:color w:val="000000"/>
          <w:sz w:val="24"/>
        </w:rPr>
        <w:t xml:space="preserve"> </w:t>
      </w:r>
    </w:p>
    <w:p w14:paraId="3FB35245" w14:textId="77777777" w:rsidR="00914EEF" w:rsidRDefault="00914EEF" w:rsidP="00914EEF">
      <w:pPr>
        <w:spacing w:after="121" w:line="480" w:lineRule="auto"/>
        <w:rPr>
          <w:rFonts w:ascii="Arial" w:eastAsia="Arial" w:hAnsi="Arial" w:cs="Arial"/>
          <w:color w:val="000000"/>
          <w:sz w:val="24"/>
        </w:rPr>
      </w:pPr>
      <w:r>
        <w:rPr>
          <w:rFonts w:ascii="Arial" w:eastAsia="Arial" w:hAnsi="Arial" w:cs="Arial"/>
          <w:color w:val="000000"/>
          <w:sz w:val="24"/>
        </w:rPr>
        <w:t>Name of official handing over inventory</w:t>
      </w:r>
      <w:proofErr w:type="gramStart"/>
      <w:r>
        <w:rPr>
          <w:rFonts w:ascii="Arial" w:eastAsia="Arial" w:hAnsi="Arial" w:cs="Arial"/>
          <w:color w:val="000000"/>
          <w:sz w:val="24"/>
        </w:rPr>
        <w:t>:</w:t>
      </w:r>
      <w:r>
        <w:rPr>
          <w:rFonts w:ascii="Arial" w:eastAsia="Arial" w:hAnsi="Arial" w:cs="Arial"/>
          <w:color w:val="000000"/>
          <w:sz w:val="24"/>
        </w:rPr>
        <w:tab/>
      </w:r>
      <w:r>
        <w:rPr>
          <w:rFonts w:ascii="Arial" w:eastAsia="Arial" w:hAnsi="Arial" w:cs="Arial"/>
          <w:color w:val="000000"/>
          <w:sz w:val="24"/>
        </w:rPr>
        <w:tab/>
        <w:t>……………………………………………..</w:t>
      </w:r>
      <w:proofErr w:type="gramEnd"/>
    </w:p>
    <w:p w14:paraId="5D680A1D" w14:textId="77777777" w:rsidR="00914EEF" w:rsidRPr="003F66AE" w:rsidRDefault="00914EEF" w:rsidP="00914EEF">
      <w:pPr>
        <w:spacing w:after="121" w:line="480" w:lineRule="auto"/>
        <w:rPr>
          <w:rFonts w:ascii="Arial" w:eastAsia="Arial" w:hAnsi="Arial" w:cs="Arial"/>
          <w:color w:val="000000"/>
        </w:rPr>
      </w:pPr>
      <w:r w:rsidRPr="003F66AE">
        <w:rPr>
          <w:rFonts w:ascii="Arial" w:eastAsia="Arial" w:hAnsi="Arial" w:cs="Arial"/>
          <w:color w:val="000000"/>
          <w:sz w:val="24"/>
        </w:rPr>
        <w:t>Signature of official handing over inven</w:t>
      </w:r>
      <w:r>
        <w:rPr>
          <w:rFonts w:ascii="Arial" w:eastAsia="Arial" w:hAnsi="Arial" w:cs="Arial"/>
          <w:color w:val="000000"/>
          <w:sz w:val="24"/>
        </w:rPr>
        <w:t>tory</w:t>
      </w:r>
      <w:proofErr w:type="gramStart"/>
      <w:r>
        <w:rPr>
          <w:rFonts w:ascii="Arial" w:eastAsia="Arial" w:hAnsi="Arial" w:cs="Arial"/>
          <w:color w:val="000000"/>
          <w:sz w:val="24"/>
        </w:rPr>
        <w:t>:</w:t>
      </w:r>
      <w:r>
        <w:rPr>
          <w:rFonts w:ascii="Arial" w:eastAsia="Arial" w:hAnsi="Arial" w:cs="Arial"/>
          <w:color w:val="000000"/>
          <w:sz w:val="24"/>
        </w:rPr>
        <w:tab/>
        <w:t>……………………………………………..</w:t>
      </w:r>
      <w:proofErr w:type="gramEnd"/>
    </w:p>
    <w:p w14:paraId="7B58EDB2" w14:textId="77777777" w:rsidR="00914EEF" w:rsidRPr="003F66AE" w:rsidRDefault="00914EEF" w:rsidP="00914EEF">
      <w:pPr>
        <w:tabs>
          <w:tab w:val="center" w:pos="1354"/>
          <w:tab w:val="center" w:pos="2881"/>
          <w:tab w:val="center" w:pos="3601"/>
          <w:tab w:val="center" w:pos="6456"/>
        </w:tabs>
        <w:spacing w:after="121" w:line="480" w:lineRule="auto"/>
        <w:rPr>
          <w:rFonts w:ascii="Arial" w:eastAsia="Arial" w:hAnsi="Arial" w:cs="Arial"/>
          <w:color w:val="000000"/>
        </w:rPr>
      </w:pPr>
      <w:r w:rsidRPr="003F66AE">
        <w:rPr>
          <w:rFonts w:ascii="Arial" w:eastAsia="Arial" w:hAnsi="Arial" w:cs="Arial"/>
          <w:color w:val="000000"/>
          <w:sz w:val="24"/>
        </w:rPr>
        <w:t>Designation</w:t>
      </w:r>
      <w:proofErr w:type="gramStart"/>
      <w:r>
        <w:rPr>
          <w:rFonts w:ascii="Arial" w:eastAsia="Arial" w:hAnsi="Arial" w:cs="Arial"/>
          <w:color w:val="000000"/>
          <w:sz w:val="24"/>
        </w:rPr>
        <w:t>:</w:t>
      </w:r>
      <w:r>
        <w:rPr>
          <w:rFonts w:ascii="Arial" w:eastAsia="Arial" w:hAnsi="Arial" w:cs="Arial"/>
          <w:color w:val="000000"/>
          <w:sz w:val="24"/>
        </w:rPr>
        <w:tab/>
        <w:t xml:space="preserve">  ………………………………………..</w:t>
      </w:r>
      <w:proofErr w:type="gramEnd"/>
    </w:p>
    <w:p w14:paraId="1DA3CCD6" w14:textId="77777777" w:rsidR="00914EEF" w:rsidRDefault="00914EEF" w:rsidP="00914EEF">
      <w:pPr>
        <w:tabs>
          <w:tab w:val="center" w:pos="974"/>
          <w:tab w:val="center" w:pos="2161"/>
          <w:tab w:val="center" w:pos="2881"/>
          <w:tab w:val="center" w:pos="3601"/>
          <w:tab w:val="center" w:pos="6488"/>
        </w:tabs>
        <w:spacing w:after="121" w:line="480" w:lineRule="auto"/>
        <w:rPr>
          <w:rFonts w:ascii="Arial" w:eastAsia="Arial" w:hAnsi="Arial" w:cs="Arial"/>
          <w:color w:val="000000"/>
          <w:sz w:val="24"/>
        </w:rPr>
      </w:pPr>
      <w:r w:rsidRPr="003F66AE">
        <w:rPr>
          <w:rFonts w:ascii="Arial" w:eastAsia="Arial" w:hAnsi="Arial" w:cs="Arial"/>
          <w:color w:val="000000"/>
          <w:sz w:val="24"/>
        </w:rPr>
        <w:t>Date</w:t>
      </w:r>
      <w:proofErr w:type="gramStart"/>
      <w:r>
        <w:rPr>
          <w:rFonts w:ascii="Arial" w:eastAsia="Arial" w:hAnsi="Arial" w:cs="Arial"/>
          <w:color w:val="000000"/>
          <w:sz w:val="24"/>
        </w:rPr>
        <w:t>:  ………………….....</w:t>
      </w:r>
      <w:proofErr w:type="gramEnd"/>
    </w:p>
    <w:p w14:paraId="2FF5FB4B" w14:textId="77777777" w:rsidR="00914EEF" w:rsidRPr="003F66AE" w:rsidRDefault="00914EEF" w:rsidP="00914EEF">
      <w:pPr>
        <w:tabs>
          <w:tab w:val="center" w:pos="974"/>
          <w:tab w:val="center" w:pos="2161"/>
          <w:tab w:val="center" w:pos="2881"/>
          <w:tab w:val="center" w:pos="3601"/>
          <w:tab w:val="center" w:pos="6488"/>
        </w:tabs>
        <w:spacing w:after="121" w:line="480" w:lineRule="auto"/>
        <w:rPr>
          <w:rFonts w:ascii="Arial" w:eastAsia="Arial" w:hAnsi="Arial" w:cs="Arial"/>
          <w:color w:val="000000"/>
        </w:rPr>
      </w:pPr>
      <w:r>
        <w:rPr>
          <w:rFonts w:ascii="Arial" w:eastAsia="Arial" w:hAnsi="Arial" w:cs="Arial"/>
          <w:color w:val="000000"/>
          <w:sz w:val="24"/>
        </w:rPr>
        <w:softHyphen/>
      </w:r>
      <w:r>
        <w:rPr>
          <w:rFonts w:ascii="Arial" w:eastAsia="Arial" w:hAnsi="Arial" w:cs="Arial"/>
          <w:color w:val="000000"/>
          <w:sz w:val="24"/>
        </w:rPr>
        <w:softHyphen/>
      </w:r>
      <w:r>
        <w:rPr>
          <w:rFonts w:ascii="Arial" w:eastAsia="Arial" w:hAnsi="Arial" w:cs="Arial"/>
          <w:color w:val="000000"/>
          <w:sz w:val="24"/>
        </w:rPr>
        <w:softHyphen/>
        <w:t>______________________________________________________________________</w:t>
      </w:r>
    </w:p>
    <w:p w14:paraId="0AB64604" w14:textId="77777777" w:rsidR="00914EEF" w:rsidRPr="003F66AE" w:rsidRDefault="00914EEF" w:rsidP="00914EEF">
      <w:pPr>
        <w:spacing w:after="115"/>
        <w:ind w:left="360"/>
        <w:rPr>
          <w:rFonts w:ascii="Arial" w:eastAsia="Arial" w:hAnsi="Arial" w:cs="Arial"/>
          <w:color w:val="000000"/>
        </w:rPr>
      </w:pPr>
      <w:r w:rsidRPr="003F66AE">
        <w:rPr>
          <w:rFonts w:ascii="Arial" w:eastAsia="Arial" w:hAnsi="Arial" w:cs="Arial"/>
          <w:color w:val="000000"/>
          <w:sz w:val="24"/>
        </w:rPr>
        <w:t xml:space="preserve"> </w:t>
      </w:r>
    </w:p>
    <w:p w14:paraId="0DA8ABCC" w14:textId="77777777" w:rsidR="00914EEF" w:rsidRPr="003F66AE" w:rsidRDefault="00914EEF" w:rsidP="00914EEF">
      <w:pPr>
        <w:spacing w:after="0" w:line="361" w:lineRule="auto"/>
        <w:rPr>
          <w:rFonts w:ascii="Arial" w:eastAsia="Arial" w:hAnsi="Arial" w:cs="Arial"/>
          <w:color w:val="000000"/>
        </w:rPr>
      </w:pPr>
      <w:r w:rsidRPr="003F66AE">
        <w:rPr>
          <w:rFonts w:ascii="Arial" w:eastAsia="Arial" w:hAnsi="Arial" w:cs="Arial"/>
          <w:color w:val="000000"/>
          <w:sz w:val="24"/>
        </w:rPr>
        <w:t>I certify that this is a true statement of inventory as per stock report attached hereto and that the invent</w:t>
      </w:r>
      <w:r>
        <w:rPr>
          <w:rFonts w:ascii="Arial" w:eastAsia="Arial" w:hAnsi="Arial" w:cs="Arial"/>
          <w:color w:val="000000"/>
          <w:sz w:val="24"/>
        </w:rPr>
        <w:t>ory has been duly accounted for.</w:t>
      </w:r>
    </w:p>
    <w:p w14:paraId="1AD36842" w14:textId="77777777" w:rsidR="00914EEF" w:rsidRPr="003F66AE" w:rsidRDefault="00914EEF" w:rsidP="00914EEF">
      <w:pPr>
        <w:spacing w:after="117"/>
        <w:ind w:left="360"/>
        <w:rPr>
          <w:rFonts w:ascii="Arial" w:eastAsia="Arial" w:hAnsi="Arial" w:cs="Arial"/>
          <w:color w:val="000000"/>
        </w:rPr>
      </w:pPr>
      <w:r w:rsidRPr="003F66AE">
        <w:rPr>
          <w:rFonts w:ascii="Arial" w:eastAsia="Arial" w:hAnsi="Arial" w:cs="Arial"/>
          <w:color w:val="000000"/>
          <w:sz w:val="24"/>
        </w:rPr>
        <w:t xml:space="preserve"> </w:t>
      </w:r>
    </w:p>
    <w:p w14:paraId="3B5379D4" w14:textId="77777777" w:rsidR="00914EEF" w:rsidRDefault="00914EEF" w:rsidP="00914EEF">
      <w:pPr>
        <w:spacing w:after="121" w:line="480" w:lineRule="auto"/>
        <w:rPr>
          <w:rFonts w:ascii="Arial" w:eastAsia="Arial" w:hAnsi="Arial" w:cs="Arial"/>
          <w:color w:val="000000"/>
          <w:sz w:val="24"/>
        </w:rPr>
      </w:pPr>
      <w:r>
        <w:rPr>
          <w:rFonts w:ascii="Arial" w:eastAsia="Arial" w:hAnsi="Arial" w:cs="Arial"/>
          <w:color w:val="000000"/>
          <w:sz w:val="24"/>
        </w:rPr>
        <w:t>Name of official taking over inventory</w:t>
      </w:r>
      <w:proofErr w:type="gramStart"/>
      <w:r>
        <w:rPr>
          <w:rFonts w:ascii="Arial" w:eastAsia="Arial" w:hAnsi="Arial" w:cs="Arial"/>
          <w:color w:val="000000"/>
          <w:sz w:val="24"/>
        </w:rPr>
        <w:t>:</w:t>
      </w:r>
      <w:r>
        <w:rPr>
          <w:rFonts w:ascii="Arial" w:eastAsia="Arial" w:hAnsi="Arial" w:cs="Arial"/>
          <w:color w:val="000000"/>
          <w:sz w:val="24"/>
        </w:rPr>
        <w:tab/>
      </w:r>
      <w:r>
        <w:rPr>
          <w:rFonts w:ascii="Arial" w:eastAsia="Arial" w:hAnsi="Arial" w:cs="Arial"/>
          <w:color w:val="000000"/>
          <w:sz w:val="24"/>
        </w:rPr>
        <w:tab/>
        <w:t>…………………………………………….</w:t>
      </w:r>
      <w:proofErr w:type="gramEnd"/>
    </w:p>
    <w:p w14:paraId="0C75894B" w14:textId="77777777" w:rsidR="00914EEF" w:rsidRPr="003F66AE" w:rsidRDefault="00914EEF" w:rsidP="00914EEF">
      <w:pPr>
        <w:spacing w:after="121" w:line="480" w:lineRule="auto"/>
        <w:rPr>
          <w:rFonts w:ascii="Arial" w:eastAsia="Arial" w:hAnsi="Arial" w:cs="Arial"/>
          <w:color w:val="000000"/>
        </w:rPr>
      </w:pPr>
      <w:r w:rsidRPr="003F66AE">
        <w:rPr>
          <w:rFonts w:ascii="Arial" w:eastAsia="Arial" w:hAnsi="Arial" w:cs="Arial"/>
          <w:color w:val="000000"/>
          <w:sz w:val="24"/>
        </w:rPr>
        <w:t>Signature of official taking over inventory</w:t>
      </w:r>
      <w:proofErr w:type="gramStart"/>
      <w:r w:rsidRPr="003F66AE">
        <w:rPr>
          <w:rFonts w:ascii="Arial" w:eastAsia="Arial" w:hAnsi="Arial" w:cs="Arial"/>
          <w:color w:val="000000"/>
          <w:sz w:val="24"/>
        </w:rPr>
        <w:t>:</w:t>
      </w:r>
      <w:r>
        <w:rPr>
          <w:rFonts w:ascii="Arial" w:eastAsia="Arial" w:hAnsi="Arial" w:cs="Arial"/>
          <w:color w:val="000000"/>
          <w:sz w:val="24"/>
        </w:rPr>
        <w:tab/>
        <w:t>…………………………………………….</w:t>
      </w:r>
      <w:proofErr w:type="gramEnd"/>
      <w:r w:rsidRPr="003F66AE">
        <w:rPr>
          <w:rFonts w:ascii="Arial" w:eastAsia="Arial" w:hAnsi="Arial" w:cs="Arial"/>
          <w:color w:val="000000"/>
          <w:sz w:val="24"/>
        </w:rPr>
        <w:t xml:space="preserve"> </w:t>
      </w:r>
    </w:p>
    <w:p w14:paraId="1420BC78" w14:textId="77777777" w:rsidR="00914EEF" w:rsidRPr="003F66AE" w:rsidRDefault="00914EEF" w:rsidP="00914EEF">
      <w:pPr>
        <w:tabs>
          <w:tab w:val="center" w:pos="1354"/>
          <w:tab w:val="center" w:pos="2881"/>
          <w:tab w:val="center" w:pos="3601"/>
          <w:tab w:val="center" w:pos="6357"/>
        </w:tabs>
        <w:spacing w:after="121" w:line="480" w:lineRule="auto"/>
        <w:rPr>
          <w:rFonts w:ascii="Arial" w:eastAsia="Arial" w:hAnsi="Arial" w:cs="Arial"/>
          <w:color w:val="000000"/>
        </w:rPr>
      </w:pPr>
      <w:r w:rsidRPr="003F66AE">
        <w:rPr>
          <w:rFonts w:ascii="Arial" w:eastAsia="Arial" w:hAnsi="Arial" w:cs="Arial"/>
          <w:color w:val="000000"/>
          <w:sz w:val="24"/>
        </w:rPr>
        <w:t>Designation</w:t>
      </w:r>
      <w:proofErr w:type="gramStart"/>
      <w:r>
        <w:rPr>
          <w:rFonts w:ascii="Arial" w:eastAsia="Arial" w:hAnsi="Arial" w:cs="Arial"/>
          <w:color w:val="000000"/>
          <w:sz w:val="24"/>
        </w:rPr>
        <w:t>:  …………………………………………</w:t>
      </w:r>
      <w:proofErr w:type="gramEnd"/>
    </w:p>
    <w:p w14:paraId="46EB003D" w14:textId="77777777" w:rsidR="00914EEF" w:rsidRPr="003F66AE" w:rsidRDefault="00914EEF" w:rsidP="00914EEF">
      <w:pPr>
        <w:tabs>
          <w:tab w:val="center" w:pos="974"/>
          <w:tab w:val="center" w:pos="2161"/>
          <w:tab w:val="center" w:pos="2881"/>
          <w:tab w:val="center" w:pos="3601"/>
          <w:tab w:val="center" w:pos="6355"/>
        </w:tabs>
        <w:spacing w:after="121" w:line="480" w:lineRule="auto"/>
        <w:rPr>
          <w:rFonts w:ascii="Arial" w:eastAsia="Arial" w:hAnsi="Arial" w:cs="Arial"/>
          <w:color w:val="000000"/>
        </w:rPr>
      </w:pPr>
      <w:r w:rsidRPr="003F66AE">
        <w:rPr>
          <w:rFonts w:ascii="Arial" w:eastAsia="Arial" w:hAnsi="Arial" w:cs="Arial"/>
          <w:color w:val="000000"/>
          <w:sz w:val="24"/>
        </w:rPr>
        <w:lastRenderedPageBreak/>
        <w:t>Date</w:t>
      </w:r>
      <w:proofErr w:type="gramStart"/>
      <w:r>
        <w:rPr>
          <w:rFonts w:ascii="Arial" w:eastAsia="Arial" w:hAnsi="Arial" w:cs="Arial"/>
          <w:color w:val="000000"/>
          <w:sz w:val="24"/>
        </w:rPr>
        <w:t>:  …………………………..</w:t>
      </w:r>
      <w:proofErr w:type="gramEnd"/>
    </w:p>
    <w:p w14:paraId="40750A4A" w14:textId="77777777" w:rsidR="00914EEF" w:rsidRPr="003F66AE" w:rsidRDefault="00914EEF" w:rsidP="00914EEF">
      <w:pPr>
        <w:spacing w:after="118"/>
        <w:ind w:left="360"/>
        <w:rPr>
          <w:rFonts w:ascii="Arial" w:eastAsia="Arial" w:hAnsi="Arial" w:cs="Arial"/>
          <w:color w:val="000000"/>
        </w:rPr>
      </w:pPr>
      <w:r w:rsidRPr="003F66AE">
        <w:rPr>
          <w:rFonts w:ascii="Arial" w:eastAsia="Arial" w:hAnsi="Arial" w:cs="Arial"/>
          <w:color w:val="000000"/>
          <w:sz w:val="24"/>
        </w:rPr>
        <w:t xml:space="preserve"> </w:t>
      </w:r>
    </w:p>
    <w:p w14:paraId="65188276" w14:textId="77777777" w:rsidR="00914EEF" w:rsidRPr="003F66AE" w:rsidRDefault="00914EEF" w:rsidP="00914EEF">
      <w:pPr>
        <w:spacing w:after="0"/>
        <w:rPr>
          <w:rFonts w:ascii="Arial" w:eastAsia="Arial" w:hAnsi="Arial" w:cs="Arial"/>
          <w:color w:val="000000"/>
        </w:rPr>
      </w:pPr>
      <w:r w:rsidRPr="003F66AE">
        <w:rPr>
          <w:rFonts w:ascii="Arial" w:eastAsia="Arial" w:hAnsi="Arial" w:cs="Arial"/>
          <w:color w:val="000000"/>
          <w:sz w:val="24"/>
        </w:rPr>
        <w:t xml:space="preserve"> </w:t>
      </w:r>
    </w:p>
    <w:p w14:paraId="7851D0F1" w14:textId="77777777" w:rsidR="00914EEF" w:rsidRPr="00A01E35" w:rsidRDefault="00914EEF" w:rsidP="00914EEF">
      <w:pPr>
        <w:spacing w:after="0" w:line="360" w:lineRule="auto"/>
        <w:ind w:right="56"/>
        <w:jc w:val="both"/>
        <w:rPr>
          <w:rFonts w:ascii="Arial" w:eastAsia="Arial" w:hAnsi="Arial" w:cs="Arial"/>
          <w:color w:val="000000"/>
          <w:sz w:val="24"/>
          <w:szCs w:val="24"/>
        </w:rPr>
      </w:pPr>
    </w:p>
    <w:p w14:paraId="2F79B41F" w14:textId="77777777" w:rsidR="0085083F" w:rsidRDefault="0085083F" w:rsidP="00914EEF">
      <w:pPr>
        <w:rPr>
          <w:rFonts w:ascii="Times New Roman" w:eastAsia="Times New Roman" w:hAnsi="Times New Roman"/>
          <w:sz w:val="24"/>
        </w:rPr>
      </w:pPr>
    </w:p>
    <w:sectPr w:rsidR="0085083F" w:rsidSect="00914EEF">
      <w:footerReference w:type="default" r:id="rId9"/>
      <w:pgSz w:w="11906" w:h="16838" w:code="9"/>
      <w:pgMar w:top="1135" w:right="1440" w:bottom="851" w:left="184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11956" w14:textId="77777777" w:rsidR="0002654A" w:rsidRDefault="0002654A" w:rsidP="000844CE">
      <w:pPr>
        <w:spacing w:after="0" w:line="240" w:lineRule="auto"/>
      </w:pPr>
      <w:r>
        <w:separator/>
      </w:r>
    </w:p>
  </w:endnote>
  <w:endnote w:type="continuationSeparator" w:id="0">
    <w:p w14:paraId="7DEBD04D" w14:textId="77777777" w:rsidR="0002654A" w:rsidRDefault="0002654A" w:rsidP="0008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096663"/>
      <w:docPartObj>
        <w:docPartGallery w:val="Page Numbers (Bottom of Page)"/>
        <w:docPartUnique/>
      </w:docPartObj>
    </w:sdtPr>
    <w:sdtEndPr>
      <w:rPr>
        <w:rFonts w:ascii="Arial" w:hAnsi="Arial" w:cs="Arial"/>
        <w:noProof/>
      </w:rPr>
    </w:sdtEndPr>
    <w:sdtContent>
      <w:p w14:paraId="0503F477" w14:textId="1D215A38" w:rsidR="00C22AA6" w:rsidRPr="00E52AD4" w:rsidRDefault="00C22AA6">
        <w:pPr>
          <w:pStyle w:val="Footer"/>
          <w:jc w:val="right"/>
          <w:rPr>
            <w:rFonts w:ascii="Arial" w:hAnsi="Arial" w:cs="Arial"/>
          </w:rPr>
        </w:pPr>
        <w:r w:rsidRPr="00E52AD4">
          <w:rPr>
            <w:rFonts w:ascii="Arial" w:hAnsi="Arial" w:cs="Arial"/>
          </w:rPr>
          <w:fldChar w:fldCharType="begin"/>
        </w:r>
        <w:r w:rsidRPr="00E52AD4">
          <w:rPr>
            <w:rFonts w:ascii="Arial" w:hAnsi="Arial" w:cs="Arial"/>
          </w:rPr>
          <w:instrText xml:space="preserve"> PAGE   \* MERGEFORMAT </w:instrText>
        </w:r>
        <w:r w:rsidRPr="00E52AD4">
          <w:rPr>
            <w:rFonts w:ascii="Arial" w:hAnsi="Arial" w:cs="Arial"/>
          </w:rPr>
          <w:fldChar w:fldCharType="separate"/>
        </w:r>
        <w:r w:rsidR="00D34916">
          <w:rPr>
            <w:rFonts w:ascii="Arial" w:hAnsi="Arial" w:cs="Arial"/>
            <w:noProof/>
          </w:rPr>
          <w:t>20</w:t>
        </w:r>
        <w:r w:rsidRPr="00E52AD4">
          <w:rPr>
            <w:rFonts w:ascii="Arial" w:hAnsi="Arial" w:cs="Arial"/>
            <w:noProof/>
          </w:rPr>
          <w:fldChar w:fldCharType="end"/>
        </w:r>
      </w:p>
    </w:sdtContent>
  </w:sdt>
  <w:p w14:paraId="1C1B6FEB" w14:textId="77777777" w:rsidR="00C22AA6" w:rsidRDefault="00C22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C4EA4" w14:textId="77777777" w:rsidR="0002654A" w:rsidRDefault="0002654A" w:rsidP="000844CE">
      <w:pPr>
        <w:spacing w:after="0" w:line="240" w:lineRule="auto"/>
      </w:pPr>
      <w:r>
        <w:separator/>
      </w:r>
    </w:p>
  </w:footnote>
  <w:footnote w:type="continuationSeparator" w:id="0">
    <w:p w14:paraId="5D21B8C9" w14:textId="77777777" w:rsidR="0002654A" w:rsidRDefault="0002654A" w:rsidP="00084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F43"/>
    <w:multiLevelType w:val="hybridMultilevel"/>
    <w:tmpl w:val="6038CE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2EE1728"/>
    <w:multiLevelType w:val="hybridMultilevel"/>
    <w:tmpl w:val="FA9E33BC"/>
    <w:lvl w:ilvl="0" w:tplc="3A2E4E52">
      <w:numFmt w:val="bullet"/>
      <w:lvlText w:val="•"/>
      <w:lvlJc w:val="left"/>
      <w:pPr>
        <w:ind w:left="1440" w:hanging="720"/>
      </w:pPr>
      <w:rPr>
        <w:rFonts w:ascii="Arial" w:eastAsiaTheme="minorHAns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nsid w:val="030E61A1"/>
    <w:multiLevelType w:val="hybridMultilevel"/>
    <w:tmpl w:val="770C7C38"/>
    <w:lvl w:ilvl="0" w:tplc="F6DAC634">
      <w:start w:val="1"/>
      <w:numFmt w:val="lowerLetter"/>
      <w:lvlText w:val="%1)"/>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5C82F2">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F82440">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62381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302A22">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12DC54">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AAC13E">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180C8E">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E04BAA">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38F365B"/>
    <w:multiLevelType w:val="multilevel"/>
    <w:tmpl w:val="22928256"/>
    <w:lvl w:ilvl="0">
      <w:start w:val="3"/>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4">
    <w:nsid w:val="047A6FD1"/>
    <w:multiLevelType w:val="hybridMultilevel"/>
    <w:tmpl w:val="E48A43F6"/>
    <w:lvl w:ilvl="0" w:tplc="1C090001">
      <w:start w:val="1"/>
      <w:numFmt w:val="bullet"/>
      <w:lvlText w:val=""/>
      <w:lvlJc w:val="left"/>
      <w:pPr>
        <w:tabs>
          <w:tab w:val="num" w:pos="405"/>
        </w:tabs>
        <w:ind w:left="405" w:hanging="405"/>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4F55ED4"/>
    <w:multiLevelType w:val="hybridMultilevel"/>
    <w:tmpl w:val="51989396"/>
    <w:lvl w:ilvl="0" w:tplc="7658A5D0">
      <w:start w:val="1"/>
      <w:numFmt w:val="lowerLetter"/>
      <w:lvlText w:val="%1)"/>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63AB6">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80B8CA">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2ED610">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2201AA">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1E3C64">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D05C5E">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54FA08">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36B498">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06A47893"/>
    <w:multiLevelType w:val="hybridMultilevel"/>
    <w:tmpl w:val="92483D3C"/>
    <w:lvl w:ilvl="0" w:tplc="969ED3A8">
      <w:start w:val="14"/>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0F735243"/>
    <w:multiLevelType w:val="hybridMultilevel"/>
    <w:tmpl w:val="230E4B78"/>
    <w:lvl w:ilvl="0" w:tplc="93B27F6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589AC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4A3C6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40BC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882AF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EA138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B2FA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9A15F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A25E0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0FC64845"/>
    <w:multiLevelType w:val="hybridMultilevel"/>
    <w:tmpl w:val="84F4E93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3960A7E"/>
    <w:multiLevelType w:val="hybridMultilevel"/>
    <w:tmpl w:val="66CAD9E0"/>
    <w:lvl w:ilvl="0" w:tplc="DAAC872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49C50AB"/>
    <w:multiLevelType w:val="hybridMultilevel"/>
    <w:tmpl w:val="E766BBDA"/>
    <w:lvl w:ilvl="0" w:tplc="5E844BEE">
      <w:start w:val="1"/>
      <w:numFmt w:val="bullet"/>
      <w:lvlText w:val="•"/>
      <w:lvlJc w:val="left"/>
      <w:pPr>
        <w:ind w:left="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101C42">
      <w:start w:val="1"/>
      <w:numFmt w:val="bullet"/>
      <w:lvlText w:val="o"/>
      <w:lvlJc w:val="left"/>
      <w:pPr>
        <w:ind w:left="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96C42C">
      <w:start w:val="1"/>
      <w:numFmt w:val="bullet"/>
      <w:lvlText w:val="▪"/>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B620BC">
      <w:start w:val="1"/>
      <w:numFmt w:val="bullet"/>
      <w:lvlText w:val="•"/>
      <w:lvlJc w:val="left"/>
      <w:pPr>
        <w:ind w:left="2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8ADE28">
      <w:start w:val="1"/>
      <w:numFmt w:val="bullet"/>
      <w:lvlText w:val="o"/>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028C82">
      <w:start w:val="1"/>
      <w:numFmt w:val="bullet"/>
      <w:lvlText w:val="▪"/>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82733C">
      <w:start w:val="1"/>
      <w:numFmt w:val="bullet"/>
      <w:lvlText w:val="•"/>
      <w:lvlJc w:val="left"/>
      <w:pPr>
        <w:ind w:left="4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708B76">
      <w:start w:val="1"/>
      <w:numFmt w:val="bullet"/>
      <w:lvlText w:val="o"/>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5A9CE0">
      <w:start w:val="1"/>
      <w:numFmt w:val="bullet"/>
      <w:lvlText w:val="▪"/>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17F24207"/>
    <w:multiLevelType w:val="hybridMultilevel"/>
    <w:tmpl w:val="8B4C8E92"/>
    <w:lvl w:ilvl="0" w:tplc="DEFCE2DC">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BC0ED6">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5469BA">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92FCAC">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BA9E88">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4C4648">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74AF88">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58F19E">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5AF63C">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196A30A8"/>
    <w:multiLevelType w:val="multilevel"/>
    <w:tmpl w:val="D3E810A2"/>
    <w:lvl w:ilvl="0">
      <w:start w:val="5"/>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3">
    <w:nsid w:val="1D4A5B7F"/>
    <w:multiLevelType w:val="multilevel"/>
    <w:tmpl w:val="AFFA87C0"/>
    <w:lvl w:ilvl="0">
      <w:start w:val="5"/>
      <w:numFmt w:val="decimal"/>
      <w:lvlText w:val="%1."/>
      <w:lvlJc w:val="left"/>
      <w:pPr>
        <w:ind w:left="360" w:hanging="360"/>
      </w:pPr>
      <w:rPr>
        <w:rFonts w:hint="default"/>
      </w:rPr>
    </w:lvl>
    <w:lvl w:ilvl="1">
      <w:start w:val="7"/>
      <w:numFmt w:val="decimal"/>
      <w:isLgl/>
      <w:lvlText w:val="%1.%2"/>
      <w:lvlJc w:val="left"/>
      <w:pPr>
        <w:ind w:left="1051" w:hanging="660"/>
      </w:pPr>
      <w:rPr>
        <w:rFonts w:hint="default"/>
      </w:rPr>
    </w:lvl>
    <w:lvl w:ilvl="2">
      <w:start w:val="4"/>
      <w:numFmt w:val="decimal"/>
      <w:isLgl/>
      <w:lvlText w:val="%1.%2.%3"/>
      <w:lvlJc w:val="left"/>
      <w:pPr>
        <w:ind w:left="1502" w:hanging="720"/>
      </w:pPr>
      <w:rPr>
        <w:rFonts w:hint="default"/>
      </w:rPr>
    </w:lvl>
    <w:lvl w:ilvl="3">
      <w:start w:val="1"/>
      <w:numFmt w:val="decimal"/>
      <w:isLgl/>
      <w:lvlText w:val="%1.%2.%3.%4"/>
      <w:lvlJc w:val="left"/>
      <w:pPr>
        <w:ind w:left="189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3035" w:hanging="1080"/>
      </w:pPr>
      <w:rPr>
        <w:rFonts w:hint="default"/>
      </w:rPr>
    </w:lvl>
    <w:lvl w:ilvl="6">
      <w:start w:val="1"/>
      <w:numFmt w:val="decimal"/>
      <w:isLgl/>
      <w:lvlText w:val="%1.%2.%3.%4.%5.%6.%7"/>
      <w:lvlJc w:val="left"/>
      <w:pPr>
        <w:ind w:left="3786" w:hanging="1440"/>
      </w:pPr>
      <w:rPr>
        <w:rFonts w:hint="default"/>
      </w:rPr>
    </w:lvl>
    <w:lvl w:ilvl="7">
      <w:start w:val="1"/>
      <w:numFmt w:val="decimal"/>
      <w:isLgl/>
      <w:lvlText w:val="%1.%2.%3.%4.%5.%6.%7.%8"/>
      <w:lvlJc w:val="left"/>
      <w:pPr>
        <w:ind w:left="4177" w:hanging="1440"/>
      </w:pPr>
      <w:rPr>
        <w:rFonts w:hint="default"/>
      </w:rPr>
    </w:lvl>
    <w:lvl w:ilvl="8">
      <w:start w:val="1"/>
      <w:numFmt w:val="decimal"/>
      <w:isLgl/>
      <w:lvlText w:val="%1.%2.%3.%4.%5.%6.%7.%8.%9"/>
      <w:lvlJc w:val="left"/>
      <w:pPr>
        <w:ind w:left="4928" w:hanging="1800"/>
      </w:pPr>
      <w:rPr>
        <w:rFonts w:hint="default"/>
      </w:rPr>
    </w:lvl>
  </w:abstractNum>
  <w:abstractNum w:abstractNumId="14">
    <w:nsid w:val="235D4CB6"/>
    <w:multiLevelType w:val="hybridMultilevel"/>
    <w:tmpl w:val="BDCCCBCC"/>
    <w:lvl w:ilvl="0" w:tplc="195425A0">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24C9714C"/>
    <w:multiLevelType w:val="hybridMultilevel"/>
    <w:tmpl w:val="8BACC5C6"/>
    <w:lvl w:ilvl="0" w:tplc="1C09000F">
      <w:start w:val="1"/>
      <w:numFmt w:val="decimal"/>
      <w:lvlText w:val="%1."/>
      <w:lvlJc w:val="left"/>
      <w:pPr>
        <w:ind w:left="705" w:hanging="360"/>
      </w:pPr>
    </w:lvl>
    <w:lvl w:ilvl="1" w:tplc="1C090019">
      <w:start w:val="1"/>
      <w:numFmt w:val="lowerLetter"/>
      <w:lvlText w:val="%2."/>
      <w:lvlJc w:val="left"/>
      <w:pPr>
        <w:ind w:left="1425" w:hanging="360"/>
      </w:pPr>
    </w:lvl>
    <w:lvl w:ilvl="2" w:tplc="1C09001B" w:tentative="1">
      <w:start w:val="1"/>
      <w:numFmt w:val="lowerRoman"/>
      <w:lvlText w:val="%3."/>
      <w:lvlJc w:val="right"/>
      <w:pPr>
        <w:ind w:left="2145" w:hanging="180"/>
      </w:pPr>
    </w:lvl>
    <w:lvl w:ilvl="3" w:tplc="1C09000F" w:tentative="1">
      <w:start w:val="1"/>
      <w:numFmt w:val="decimal"/>
      <w:lvlText w:val="%4."/>
      <w:lvlJc w:val="left"/>
      <w:pPr>
        <w:ind w:left="2865" w:hanging="360"/>
      </w:pPr>
    </w:lvl>
    <w:lvl w:ilvl="4" w:tplc="1C090019" w:tentative="1">
      <w:start w:val="1"/>
      <w:numFmt w:val="lowerLetter"/>
      <w:lvlText w:val="%5."/>
      <w:lvlJc w:val="left"/>
      <w:pPr>
        <w:ind w:left="3585" w:hanging="360"/>
      </w:pPr>
    </w:lvl>
    <w:lvl w:ilvl="5" w:tplc="1C09001B" w:tentative="1">
      <w:start w:val="1"/>
      <w:numFmt w:val="lowerRoman"/>
      <w:lvlText w:val="%6."/>
      <w:lvlJc w:val="right"/>
      <w:pPr>
        <w:ind w:left="4305" w:hanging="180"/>
      </w:pPr>
    </w:lvl>
    <w:lvl w:ilvl="6" w:tplc="1C09000F" w:tentative="1">
      <w:start w:val="1"/>
      <w:numFmt w:val="decimal"/>
      <w:lvlText w:val="%7."/>
      <w:lvlJc w:val="left"/>
      <w:pPr>
        <w:ind w:left="5025" w:hanging="360"/>
      </w:pPr>
    </w:lvl>
    <w:lvl w:ilvl="7" w:tplc="1C090019" w:tentative="1">
      <w:start w:val="1"/>
      <w:numFmt w:val="lowerLetter"/>
      <w:lvlText w:val="%8."/>
      <w:lvlJc w:val="left"/>
      <w:pPr>
        <w:ind w:left="5745" w:hanging="360"/>
      </w:pPr>
    </w:lvl>
    <w:lvl w:ilvl="8" w:tplc="1C09001B" w:tentative="1">
      <w:start w:val="1"/>
      <w:numFmt w:val="lowerRoman"/>
      <w:lvlText w:val="%9."/>
      <w:lvlJc w:val="right"/>
      <w:pPr>
        <w:ind w:left="6465" w:hanging="180"/>
      </w:pPr>
    </w:lvl>
  </w:abstractNum>
  <w:abstractNum w:abstractNumId="16">
    <w:nsid w:val="25475B13"/>
    <w:multiLevelType w:val="hybridMultilevel"/>
    <w:tmpl w:val="5C14FE20"/>
    <w:lvl w:ilvl="0" w:tplc="ACDACA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268B5933"/>
    <w:multiLevelType w:val="hybridMultilevel"/>
    <w:tmpl w:val="0D46A02E"/>
    <w:lvl w:ilvl="0" w:tplc="50B47E56">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286E3AFC"/>
    <w:multiLevelType w:val="hybridMultilevel"/>
    <w:tmpl w:val="37B23A76"/>
    <w:lvl w:ilvl="0" w:tplc="5FB62C5C">
      <w:start w:val="1"/>
      <w:numFmt w:val="lowerLetter"/>
      <w:lvlText w:val="(%1)"/>
      <w:lvlJc w:val="left"/>
      <w:pPr>
        <w:ind w:left="3945" w:hanging="360"/>
      </w:pPr>
      <w:rPr>
        <w:rFonts w:hint="default"/>
      </w:rPr>
    </w:lvl>
    <w:lvl w:ilvl="1" w:tplc="1C090019" w:tentative="1">
      <w:start w:val="1"/>
      <w:numFmt w:val="lowerLetter"/>
      <w:lvlText w:val="%2."/>
      <w:lvlJc w:val="left"/>
      <w:pPr>
        <w:ind w:left="4665" w:hanging="360"/>
      </w:pPr>
    </w:lvl>
    <w:lvl w:ilvl="2" w:tplc="1C09001B" w:tentative="1">
      <w:start w:val="1"/>
      <w:numFmt w:val="lowerRoman"/>
      <w:lvlText w:val="%3."/>
      <w:lvlJc w:val="right"/>
      <w:pPr>
        <w:ind w:left="5385" w:hanging="180"/>
      </w:pPr>
    </w:lvl>
    <w:lvl w:ilvl="3" w:tplc="1C09000F" w:tentative="1">
      <w:start w:val="1"/>
      <w:numFmt w:val="decimal"/>
      <w:lvlText w:val="%4."/>
      <w:lvlJc w:val="left"/>
      <w:pPr>
        <w:ind w:left="6105" w:hanging="360"/>
      </w:pPr>
    </w:lvl>
    <w:lvl w:ilvl="4" w:tplc="1C090019" w:tentative="1">
      <w:start w:val="1"/>
      <w:numFmt w:val="lowerLetter"/>
      <w:lvlText w:val="%5."/>
      <w:lvlJc w:val="left"/>
      <w:pPr>
        <w:ind w:left="6825" w:hanging="360"/>
      </w:pPr>
    </w:lvl>
    <w:lvl w:ilvl="5" w:tplc="1C09001B" w:tentative="1">
      <w:start w:val="1"/>
      <w:numFmt w:val="lowerRoman"/>
      <w:lvlText w:val="%6."/>
      <w:lvlJc w:val="right"/>
      <w:pPr>
        <w:ind w:left="7545" w:hanging="180"/>
      </w:pPr>
    </w:lvl>
    <w:lvl w:ilvl="6" w:tplc="1C09000F" w:tentative="1">
      <w:start w:val="1"/>
      <w:numFmt w:val="decimal"/>
      <w:lvlText w:val="%7."/>
      <w:lvlJc w:val="left"/>
      <w:pPr>
        <w:ind w:left="8265" w:hanging="360"/>
      </w:pPr>
    </w:lvl>
    <w:lvl w:ilvl="7" w:tplc="1C090019" w:tentative="1">
      <w:start w:val="1"/>
      <w:numFmt w:val="lowerLetter"/>
      <w:lvlText w:val="%8."/>
      <w:lvlJc w:val="left"/>
      <w:pPr>
        <w:ind w:left="8985" w:hanging="360"/>
      </w:pPr>
    </w:lvl>
    <w:lvl w:ilvl="8" w:tplc="1C09001B" w:tentative="1">
      <w:start w:val="1"/>
      <w:numFmt w:val="lowerRoman"/>
      <w:lvlText w:val="%9."/>
      <w:lvlJc w:val="right"/>
      <w:pPr>
        <w:ind w:left="9705" w:hanging="180"/>
      </w:pPr>
    </w:lvl>
  </w:abstractNum>
  <w:abstractNum w:abstractNumId="19">
    <w:nsid w:val="2C086735"/>
    <w:multiLevelType w:val="multilevel"/>
    <w:tmpl w:val="6FF0C936"/>
    <w:lvl w:ilvl="0">
      <w:start w:val="7"/>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2D9B52EA"/>
    <w:multiLevelType w:val="multilevel"/>
    <w:tmpl w:val="6068EF98"/>
    <w:lvl w:ilvl="0">
      <w:start w:val="5"/>
      <w:numFmt w:val="decimal"/>
      <w:lvlText w:val="%1"/>
      <w:lvlJc w:val="left"/>
      <w:pPr>
        <w:ind w:left="525" w:hanging="525"/>
      </w:pPr>
      <w:rPr>
        <w:rFonts w:hint="default"/>
      </w:rPr>
    </w:lvl>
    <w:lvl w:ilvl="1">
      <w:start w:val="8"/>
      <w:numFmt w:val="decimal"/>
      <w:lvlText w:val="%1.%2"/>
      <w:lvlJc w:val="left"/>
      <w:pPr>
        <w:ind w:left="885" w:hanging="52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320C3347"/>
    <w:multiLevelType w:val="hybridMultilevel"/>
    <w:tmpl w:val="C27208C4"/>
    <w:lvl w:ilvl="0" w:tplc="3A2E4E52">
      <w:numFmt w:val="bullet"/>
      <w:lvlText w:val="•"/>
      <w:lvlJc w:val="left"/>
      <w:pPr>
        <w:ind w:left="1080" w:hanging="72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46E2917"/>
    <w:multiLevelType w:val="hybridMultilevel"/>
    <w:tmpl w:val="1F9AA5F2"/>
    <w:lvl w:ilvl="0" w:tplc="B2F84D1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65E27D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D8A39C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A0CAAD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27628B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ADE75C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61E06A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356BFD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E02838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nsid w:val="34F73590"/>
    <w:multiLevelType w:val="hybridMultilevel"/>
    <w:tmpl w:val="4D54EA7C"/>
    <w:lvl w:ilvl="0" w:tplc="47B43E4E">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4416A">
      <w:start w:val="1"/>
      <w:numFmt w:val="lowerLetter"/>
      <w:lvlText w:val="%2"/>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DA5484">
      <w:start w:val="1"/>
      <w:numFmt w:val="lowerRoman"/>
      <w:lvlText w:val="%3"/>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26C968">
      <w:start w:val="1"/>
      <w:numFmt w:val="decimal"/>
      <w:lvlText w:val="%4"/>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427C38">
      <w:start w:val="1"/>
      <w:numFmt w:val="lowerLetter"/>
      <w:lvlText w:val="%5"/>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B0B6E2">
      <w:start w:val="1"/>
      <w:numFmt w:val="lowerRoman"/>
      <w:lvlText w:val="%6"/>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5828E2">
      <w:start w:val="1"/>
      <w:numFmt w:val="decimal"/>
      <w:lvlText w:val="%7"/>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0CED0E">
      <w:start w:val="1"/>
      <w:numFmt w:val="lowerLetter"/>
      <w:lvlText w:val="%8"/>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C49600">
      <w:start w:val="1"/>
      <w:numFmt w:val="lowerRoman"/>
      <w:lvlText w:val="%9"/>
      <w:lvlJc w:val="left"/>
      <w:pPr>
        <w:ind w:left="8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3A440DF5"/>
    <w:multiLevelType w:val="hybridMultilevel"/>
    <w:tmpl w:val="35CC555E"/>
    <w:lvl w:ilvl="0" w:tplc="8E1C4F54">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70CB90">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94DE1C">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76D74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AA9EEC">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385EC0">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5C2F48">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DE5C8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101A42">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nsid w:val="44FE77AC"/>
    <w:multiLevelType w:val="hybridMultilevel"/>
    <w:tmpl w:val="97CE1E30"/>
    <w:lvl w:ilvl="0" w:tplc="9C6A0D32">
      <w:start w:val="1"/>
      <w:numFmt w:val="lowerLetter"/>
      <w:lvlText w:val="%1)"/>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9E73D2">
      <w:start w:val="1"/>
      <w:numFmt w:val="lowerLetter"/>
      <w:lvlText w:val="%2"/>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A49970">
      <w:start w:val="1"/>
      <w:numFmt w:val="lowerRoman"/>
      <w:lvlText w:val="%3"/>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FE28AE">
      <w:start w:val="1"/>
      <w:numFmt w:val="decimal"/>
      <w:lvlText w:val="%4"/>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F20E9E">
      <w:start w:val="1"/>
      <w:numFmt w:val="lowerLetter"/>
      <w:lvlText w:val="%5"/>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9AA546">
      <w:start w:val="1"/>
      <w:numFmt w:val="lowerRoman"/>
      <w:lvlText w:val="%6"/>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B45A92">
      <w:start w:val="1"/>
      <w:numFmt w:val="decimal"/>
      <w:lvlText w:val="%7"/>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020768">
      <w:start w:val="1"/>
      <w:numFmt w:val="lowerLetter"/>
      <w:lvlText w:val="%8"/>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FE18CE">
      <w:start w:val="1"/>
      <w:numFmt w:val="lowerRoman"/>
      <w:lvlText w:val="%9"/>
      <w:lvlJc w:val="left"/>
      <w:pPr>
        <w:ind w:left="8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475D0AD7"/>
    <w:multiLevelType w:val="multilevel"/>
    <w:tmpl w:val="F99684A0"/>
    <w:lvl w:ilvl="0">
      <w:start w:val="4"/>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7">
    <w:nsid w:val="478E6421"/>
    <w:multiLevelType w:val="hybridMultilevel"/>
    <w:tmpl w:val="0D305370"/>
    <w:lvl w:ilvl="0" w:tplc="859885CC">
      <w:start w:val="6"/>
      <w:numFmt w:val="decimal"/>
      <w:lvlText w:val="%1"/>
      <w:lvlJc w:val="left"/>
      <w:pPr>
        <w:ind w:left="4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18A986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A3A92B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DA0D76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1BCD48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010B12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8E2A67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C12DC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DC6303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nsid w:val="4D3A688C"/>
    <w:multiLevelType w:val="hybridMultilevel"/>
    <w:tmpl w:val="AE989A94"/>
    <w:lvl w:ilvl="0" w:tplc="D524625A">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4DB96E74"/>
    <w:multiLevelType w:val="hybridMultilevel"/>
    <w:tmpl w:val="53D4771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4E9A21A6"/>
    <w:multiLevelType w:val="hybridMultilevel"/>
    <w:tmpl w:val="1BA0236C"/>
    <w:lvl w:ilvl="0" w:tplc="4518259A">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204C0A">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4C262A">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DC8F9C">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52AEA4">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3453EC">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96C7D4">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F25EC8">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49DDA">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nsid w:val="4F7D24DA"/>
    <w:multiLevelType w:val="hybridMultilevel"/>
    <w:tmpl w:val="35240736"/>
    <w:lvl w:ilvl="0" w:tplc="C854FD4E">
      <w:start w:val="1"/>
      <w:numFmt w:val="lowerLetter"/>
      <w:lvlText w:val="%1)"/>
      <w:lvlJc w:val="left"/>
      <w:pPr>
        <w:ind w:left="1871" w:hanging="737"/>
      </w:pPr>
      <w:rPr>
        <w:rFonts w:hint="default"/>
        <w:b w:val="0"/>
        <w:i w:val="0"/>
        <w:strike w:val="0"/>
        <w:dstrike w:val="0"/>
        <w:color w:val="000000"/>
        <w:sz w:val="22"/>
        <w:szCs w:val="22"/>
        <w:u w:val="none" w:color="000000"/>
        <w:bdr w:val="none" w:sz="0" w:space="0" w:color="auto"/>
        <w:shd w:val="clear" w:color="auto" w:fill="auto"/>
        <w:vertAlign w:val="baseline"/>
      </w:rPr>
    </w:lvl>
    <w:lvl w:ilvl="1" w:tplc="FE222416">
      <w:start w:val="1"/>
      <w:numFmt w:val="lowerLetter"/>
      <w:lvlText w:val="%2"/>
      <w:lvlJc w:val="left"/>
      <w:pPr>
        <w:ind w:left="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7205D4">
      <w:start w:val="1"/>
      <w:numFmt w:val="lowerRoman"/>
      <w:lvlText w:val="%3"/>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84D354">
      <w:start w:val="1"/>
      <w:numFmt w:val="decimal"/>
      <w:lvlText w:val="%4"/>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E8476">
      <w:start w:val="1"/>
      <w:numFmt w:val="lowerLetter"/>
      <w:lvlText w:val="%5"/>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A0FCC2">
      <w:start w:val="1"/>
      <w:numFmt w:val="lowerRoman"/>
      <w:lvlText w:val="%6"/>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E4AC90">
      <w:start w:val="1"/>
      <w:numFmt w:val="decimal"/>
      <w:lvlText w:val="%7"/>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0A4B16">
      <w:start w:val="1"/>
      <w:numFmt w:val="lowerLetter"/>
      <w:lvlText w:val="%8"/>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C0A1AA">
      <w:start w:val="1"/>
      <w:numFmt w:val="lowerRoman"/>
      <w:lvlText w:val="%9"/>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50D66FA3"/>
    <w:multiLevelType w:val="hybridMultilevel"/>
    <w:tmpl w:val="0DCE0EBA"/>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515D260D"/>
    <w:multiLevelType w:val="hybridMultilevel"/>
    <w:tmpl w:val="E4229DE6"/>
    <w:lvl w:ilvl="0" w:tplc="04090001">
      <w:start w:val="1"/>
      <w:numFmt w:val="bullet"/>
      <w:lvlText w:val=""/>
      <w:lvlJc w:val="left"/>
      <w:pPr>
        <w:tabs>
          <w:tab w:val="num" w:pos="1440"/>
        </w:tabs>
        <w:ind w:left="1440" w:hanging="72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526616B"/>
    <w:multiLevelType w:val="multilevel"/>
    <w:tmpl w:val="CE48483E"/>
    <w:lvl w:ilvl="0">
      <w:start w:val="1"/>
      <w:numFmt w:val="decimal"/>
      <w:lvlText w:val="%1."/>
      <w:lvlJc w:val="left"/>
      <w:pPr>
        <w:ind w:left="720" w:hanging="360"/>
      </w:pPr>
      <w:rPr>
        <w:b/>
      </w:rPr>
    </w:lvl>
    <w:lvl w:ilvl="1">
      <w:start w:val="1"/>
      <w:numFmt w:val="decimal"/>
      <w:lvlText w:val="%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55B72185"/>
    <w:multiLevelType w:val="hybridMultilevel"/>
    <w:tmpl w:val="4D1EE70E"/>
    <w:lvl w:ilvl="0" w:tplc="A13C2C04">
      <w:numFmt w:val="bullet"/>
      <w:lvlText w:val="-"/>
      <w:lvlJc w:val="left"/>
      <w:pPr>
        <w:tabs>
          <w:tab w:val="num" w:pos="420"/>
        </w:tabs>
        <w:ind w:left="420" w:hanging="420"/>
      </w:pPr>
      <w:rPr>
        <w:rFonts w:ascii="Arial" w:eastAsiaTheme="minorHAnsi"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C742A25"/>
    <w:multiLevelType w:val="hybridMultilevel"/>
    <w:tmpl w:val="CD3E6764"/>
    <w:lvl w:ilvl="0" w:tplc="A13C2C04">
      <w:numFmt w:val="bullet"/>
      <w:lvlText w:val="-"/>
      <w:lvlJc w:val="left"/>
      <w:pPr>
        <w:ind w:left="7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E847D6"/>
    <w:multiLevelType w:val="hybridMultilevel"/>
    <w:tmpl w:val="559257E8"/>
    <w:lvl w:ilvl="0" w:tplc="DD8A9F76">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4E9754">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4A7E1C">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12D75C">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4CFD98">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101156">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CE33D2">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CEBD9C">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267252">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nsid w:val="69967798"/>
    <w:multiLevelType w:val="hybridMultilevel"/>
    <w:tmpl w:val="9EEC3754"/>
    <w:lvl w:ilvl="0" w:tplc="3A2E4E52">
      <w:numFmt w:val="bullet"/>
      <w:lvlText w:val="•"/>
      <w:lvlJc w:val="left"/>
      <w:pPr>
        <w:ind w:left="1080" w:hanging="720"/>
      </w:pPr>
      <w:rPr>
        <w:rFonts w:ascii="Arial" w:eastAsiaTheme="minorHAns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6AE06294"/>
    <w:multiLevelType w:val="hybridMultilevel"/>
    <w:tmpl w:val="D966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452EC8"/>
    <w:multiLevelType w:val="hybridMultilevel"/>
    <w:tmpl w:val="B6E043B2"/>
    <w:lvl w:ilvl="0" w:tplc="5C549532">
      <w:start w:val="1"/>
      <w:numFmt w:val="lowerLetter"/>
      <w:lvlText w:val="%1)"/>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86A08">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1EBB6A">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FC4462">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D8E670">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8CF4B0">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904392">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009F78">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14A2AA">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nsid w:val="6F665886"/>
    <w:multiLevelType w:val="hybridMultilevel"/>
    <w:tmpl w:val="8FBC99F4"/>
    <w:lvl w:ilvl="0" w:tplc="969ED3A8">
      <w:start w:val="14"/>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730A0492"/>
    <w:multiLevelType w:val="hybridMultilevel"/>
    <w:tmpl w:val="0EA4E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7DBA0993"/>
    <w:multiLevelType w:val="hybridMultilevel"/>
    <w:tmpl w:val="E826C1AA"/>
    <w:lvl w:ilvl="0" w:tplc="248C87CC">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782A9C">
      <w:start w:val="1"/>
      <w:numFmt w:val="lowerLetter"/>
      <w:lvlText w:val="%2"/>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3CE958">
      <w:start w:val="1"/>
      <w:numFmt w:val="lowerRoman"/>
      <w:lvlText w:val="%3"/>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0A98CC">
      <w:start w:val="1"/>
      <w:numFmt w:val="decimal"/>
      <w:lvlText w:val="%4"/>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6EBE3E">
      <w:start w:val="1"/>
      <w:numFmt w:val="lowerLetter"/>
      <w:lvlText w:val="%5"/>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0C031C">
      <w:start w:val="1"/>
      <w:numFmt w:val="lowerRoman"/>
      <w:lvlText w:val="%6"/>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C4BF6A">
      <w:start w:val="1"/>
      <w:numFmt w:val="decimal"/>
      <w:lvlText w:val="%7"/>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6CE5C8">
      <w:start w:val="1"/>
      <w:numFmt w:val="lowerLetter"/>
      <w:lvlText w:val="%8"/>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70312A">
      <w:start w:val="1"/>
      <w:numFmt w:val="lowerRoman"/>
      <w:lvlText w:val="%9"/>
      <w:lvlJc w:val="left"/>
      <w:pPr>
        <w:ind w:left="8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nsid w:val="7F2F02F8"/>
    <w:multiLevelType w:val="hybridMultilevel"/>
    <w:tmpl w:val="33E8A740"/>
    <w:lvl w:ilvl="0" w:tplc="B246DA38">
      <w:start w:val="1"/>
      <w:numFmt w:val="lowerLetter"/>
      <w:lvlText w:val="%1)"/>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F2C688">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F0B67E">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02EEF0">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3C6B1A">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542428">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BC0688">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0D0AA">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6285C0">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nsid w:val="7FDC6ABD"/>
    <w:multiLevelType w:val="hybridMultilevel"/>
    <w:tmpl w:val="263AF0AA"/>
    <w:lvl w:ilvl="0" w:tplc="58FC42D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CE32F6">
      <w:start w:val="1"/>
      <w:numFmt w:val="lowerLetter"/>
      <w:lvlText w:val="%2"/>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1E558C">
      <w:start w:val="1"/>
      <w:numFmt w:val="lowerRoman"/>
      <w:lvlText w:val="%3"/>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041FB0">
      <w:start w:val="1"/>
      <w:numFmt w:val="decimal"/>
      <w:lvlText w:val="%4"/>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CE463C">
      <w:start w:val="1"/>
      <w:numFmt w:val="lowerLetter"/>
      <w:lvlText w:val="%5"/>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485228">
      <w:start w:val="1"/>
      <w:numFmt w:val="lowerRoman"/>
      <w:lvlText w:val="%6"/>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0CD8B8">
      <w:start w:val="1"/>
      <w:numFmt w:val="decimal"/>
      <w:lvlText w:val="%7"/>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804836">
      <w:start w:val="1"/>
      <w:numFmt w:val="lowerLetter"/>
      <w:lvlText w:val="%8"/>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721A90">
      <w:start w:val="1"/>
      <w:numFmt w:val="lowerRoman"/>
      <w:lvlText w:val="%9"/>
      <w:lvlJc w:val="left"/>
      <w:pPr>
        <w:ind w:left="8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4"/>
  </w:num>
  <w:num w:numId="2">
    <w:abstractNumId w:val="16"/>
  </w:num>
  <w:num w:numId="3">
    <w:abstractNumId w:val="29"/>
  </w:num>
  <w:num w:numId="4">
    <w:abstractNumId w:val="4"/>
  </w:num>
  <w:num w:numId="5">
    <w:abstractNumId w:val="0"/>
  </w:num>
  <w:num w:numId="6">
    <w:abstractNumId w:val="39"/>
  </w:num>
  <w:num w:numId="7">
    <w:abstractNumId w:val="35"/>
  </w:num>
  <w:num w:numId="8">
    <w:abstractNumId w:val="36"/>
  </w:num>
  <w:num w:numId="9">
    <w:abstractNumId w:val="33"/>
  </w:num>
  <w:num w:numId="10">
    <w:abstractNumId w:val="32"/>
  </w:num>
  <w:num w:numId="11">
    <w:abstractNumId w:val="38"/>
  </w:num>
  <w:num w:numId="12">
    <w:abstractNumId w:val="9"/>
  </w:num>
  <w:num w:numId="13">
    <w:abstractNumId w:val="28"/>
  </w:num>
  <w:num w:numId="14">
    <w:abstractNumId w:val="1"/>
  </w:num>
  <w:num w:numId="15">
    <w:abstractNumId w:val="41"/>
  </w:num>
  <w:num w:numId="16">
    <w:abstractNumId w:val="14"/>
  </w:num>
  <w:num w:numId="17">
    <w:abstractNumId w:val="17"/>
  </w:num>
  <w:num w:numId="18">
    <w:abstractNumId w:val="21"/>
  </w:num>
  <w:num w:numId="19">
    <w:abstractNumId w:val="6"/>
  </w:num>
  <w:num w:numId="20">
    <w:abstractNumId w:val="22"/>
  </w:num>
  <w:num w:numId="21">
    <w:abstractNumId w:val="27"/>
  </w:num>
  <w:num w:numId="22">
    <w:abstractNumId w:val="8"/>
  </w:num>
  <w:num w:numId="23">
    <w:abstractNumId w:val="26"/>
  </w:num>
  <w:num w:numId="24">
    <w:abstractNumId w:val="12"/>
  </w:num>
  <w:num w:numId="25">
    <w:abstractNumId w:val="5"/>
  </w:num>
  <w:num w:numId="26">
    <w:abstractNumId w:val="15"/>
  </w:num>
  <w:num w:numId="27">
    <w:abstractNumId w:val="31"/>
  </w:num>
  <w:num w:numId="28">
    <w:abstractNumId w:val="3"/>
  </w:num>
  <w:num w:numId="29">
    <w:abstractNumId w:val="24"/>
  </w:num>
  <w:num w:numId="30">
    <w:abstractNumId w:val="40"/>
  </w:num>
  <w:num w:numId="31">
    <w:abstractNumId w:val="2"/>
  </w:num>
  <w:num w:numId="32">
    <w:abstractNumId w:val="11"/>
  </w:num>
  <w:num w:numId="33">
    <w:abstractNumId w:val="45"/>
  </w:num>
  <w:num w:numId="34">
    <w:abstractNumId w:val="13"/>
  </w:num>
  <w:num w:numId="35">
    <w:abstractNumId w:val="25"/>
  </w:num>
  <w:num w:numId="36">
    <w:abstractNumId w:val="43"/>
  </w:num>
  <w:num w:numId="37">
    <w:abstractNumId w:val="23"/>
  </w:num>
  <w:num w:numId="38">
    <w:abstractNumId w:val="44"/>
  </w:num>
  <w:num w:numId="39">
    <w:abstractNumId w:val="37"/>
  </w:num>
  <w:num w:numId="40">
    <w:abstractNumId w:val="19"/>
  </w:num>
  <w:num w:numId="41">
    <w:abstractNumId w:val="30"/>
  </w:num>
  <w:num w:numId="42">
    <w:abstractNumId w:val="7"/>
  </w:num>
  <w:num w:numId="43">
    <w:abstractNumId w:val="10"/>
  </w:num>
  <w:num w:numId="44">
    <w:abstractNumId w:val="18"/>
  </w:num>
  <w:num w:numId="45">
    <w:abstractNumId w:val="42"/>
  </w:num>
  <w:num w:numId="4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55"/>
    <w:rsid w:val="00002FCD"/>
    <w:rsid w:val="00004A1B"/>
    <w:rsid w:val="00007375"/>
    <w:rsid w:val="00012514"/>
    <w:rsid w:val="00025A9A"/>
    <w:rsid w:val="0002654A"/>
    <w:rsid w:val="00030709"/>
    <w:rsid w:val="00063C9F"/>
    <w:rsid w:val="00067C05"/>
    <w:rsid w:val="00067E69"/>
    <w:rsid w:val="00073F7D"/>
    <w:rsid w:val="00082FBB"/>
    <w:rsid w:val="00083B07"/>
    <w:rsid w:val="000844CE"/>
    <w:rsid w:val="00096BB4"/>
    <w:rsid w:val="00097EDA"/>
    <w:rsid w:val="000B15AB"/>
    <w:rsid w:val="000B4A89"/>
    <w:rsid w:val="000B6A59"/>
    <w:rsid w:val="000B770C"/>
    <w:rsid w:val="000C1643"/>
    <w:rsid w:val="000D0346"/>
    <w:rsid w:val="000E0E7E"/>
    <w:rsid w:val="000E5790"/>
    <w:rsid w:val="000E665C"/>
    <w:rsid w:val="000E7C0B"/>
    <w:rsid w:val="00100132"/>
    <w:rsid w:val="00100880"/>
    <w:rsid w:val="00113010"/>
    <w:rsid w:val="00121230"/>
    <w:rsid w:val="00122BB6"/>
    <w:rsid w:val="00133ACE"/>
    <w:rsid w:val="00133F6C"/>
    <w:rsid w:val="0014223D"/>
    <w:rsid w:val="00145215"/>
    <w:rsid w:val="00163FC8"/>
    <w:rsid w:val="0018775F"/>
    <w:rsid w:val="00194688"/>
    <w:rsid w:val="001946BC"/>
    <w:rsid w:val="001A2883"/>
    <w:rsid w:val="001A50D3"/>
    <w:rsid w:val="001B243B"/>
    <w:rsid w:val="001D11D2"/>
    <w:rsid w:val="001D4929"/>
    <w:rsid w:val="001E5793"/>
    <w:rsid w:val="001E7F33"/>
    <w:rsid w:val="001F721C"/>
    <w:rsid w:val="0020165C"/>
    <w:rsid w:val="00201A0F"/>
    <w:rsid w:val="002064C3"/>
    <w:rsid w:val="00212BFA"/>
    <w:rsid w:val="00221F52"/>
    <w:rsid w:val="00223C88"/>
    <w:rsid w:val="00224E07"/>
    <w:rsid w:val="0023704B"/>
    <w:rsid w:val="002440C9"/>
    <w:rsid w:val="00252E5F"/>
    <w:rsid w:val="00264061"/>
    <w:rsid w:val="0027168D"/>
    <w:rsid w:val="00282A55"/>
    <w:rsid w:val="00284AB8"/>
    <w:rsid w:val="00293A17"/>
    <w:rsid w:val="002951BE"/>
    <w:rsid w:val="002A00C7"/>
    <w:rsid w:val="002A24C5"/>
    <w:rsid w:val="002A56ED"/>
    <w:rsid w:val="002A7765"/>
    <w:rsid w:val="002D32F4"/>
    <w:rsid w:val="002D6359"/>
    <w:rsid w:val="002E61E0"/>
    <w:rsid w:val="002E71AF"/>
    <w:rsid w:val="002F0443"/>
    <w:rsid w:val="002F0ECB"/>
    <w:rsid w:val="002F566F"/>
    <w:rsid w:val="003027C7"/>
    <w:rsid w:val="00315686"/>
    <w:rsid w:val="00317B22"/>
    <w:rsid w:val="00327844"/>
    <w:rsid w:val="00335A5E"/>
    <w:rsid w:val="00344103"/>
    <w:rsid w:val="003532EE"/>
    <w:rsid w:val="00356EC4"/>
    <w:rsid w:val="00370B97"/>
    <w:rsid w:val="003809AE"/>
    <w:rsid w:val="00386F7C"/>
    <w:rsid w:val="00393E4F"/>
    <w:rsid w:val="003A1DB9"/>
    <w:rsid w:val="003B09F7"/>
    <w:rsid w:val="003C126D"/>
    <w:rsid w:val="003C4092"/>
    <w:rsid w:val="003C5C7F"/>
    <w:rsid w:val="003D483A"/>
    <w:rsid w:val="003E02E6"/>
    <w:rsid w:val="003E471D"/>
    <w:rsid w:val="003F4901"/>
    <w:rsid w:val="00400DA6"/>
    <w:rsid w:val="00406C1B"/>
    <w:rsid w:val="00462287"/>
    <w:rsid w:val="00467FA7"/>
    <w:rsid w:val="0047376F"/>
    <w:rsid w:val="00483F51"/>
    <w:rsid w:val="00486C9C"/>
    <w:rsid w:val="00492A14"/>
    <w:rsid w:val="0049633B"/>
    <w:rsid w:val="004A06C5"/>
    <w:rsid w:val="004A0C7E"/>
    <w:rsid w:val="004A43C4"/>
    <w:rsid w:val="004C13CE"/>
    <w:rsid w:val="004D57E6"/>
    <w:rsid w:val="004F4D70"/>
    <w:rsid w:val="0050300E"/>
    <w:rsid w:val="00510733"/>
    <w:rsid w:val="00510D6D"/>
    <w:rsid w:val="005207D0"/>
    <w:rsid w:val="00523416"/>
    <w:rsid w:val="005322DB"/>
    <w:rsid w:val="0053517B"/>
    <w:rsid w:val="00537A1D"/>
    <w:rsid w:val="00537C75"/>
    <w:rsid w:val="00545D6F"/>
    <w:rsid w:val="005533B1"/>
    <w:rsid w:val="00571F7C"/>
    <w:rsid w:val="00572ACA"/>
    <w:rsid w:val="00580431"/>
    <w:rsid w:val="00585D66"/>
    <w:rsid w:val="00590BDD"/>
    <w:rsid w:val="0059663D"/>
    <w:rsid w:val="005A1A60"/>
    <w:rsid w:val="005B48F1"/>
    <w:rsid w:val="005B58A3"/>
    <w:rsid w:val="005C7D2A"/>
    <w:rsid w:val="005D369D"/>
    <w:rsid w:val="005D4CE6"/>
    <w:rsid w:val="005E3AA9"/>
    <w:rsid w:val="0060284B"/>
    <w:rsid w:val="00605EE1"/>
    <w:rsid w:val="00606243"/>
    <w:rsid w:val="00610761"/>
    <w:rsid w:val="00615449"/>
    <w:rsid w:val="00617D84"/>
    <w:rsid w:val="00624BB8"/>
    <w:rsid w:val="00647940"/>
    <w:rsid w:val="00655BE7"/>
    <w:rsid w:val="006653F8"/>
    <w:rsid w:val="00667F2E"/>
    <w:rsid w:val="00671C7D"/>
    <w:rsid w:val="00680E89"/>
    <w:rsid w:val="0068739B"/>
    <w:rsid w:val="006949BA"/>
    <w:rsid w:val="006A2388"/>
    <w:rsid w:val="006A6ABF"/>
    <w:rsid w:val="006B41FB"/>
    <w:rsid w:val="006C4ECD"/>
    <w:rsid w:val="006E1E1D"/>
    <w:rsid w:val="006F752B"/>
    <w:rsid w:val="007304AD"/>
    <w:rsid w:val="00733E01"/>
    <w:rsid w:val="00744967"/>
    <w:rsid w:val="0076049A"/>
    <w:rsid w:val="0077442A"/>
    <w:rsid w:val="0077685D"/>
    <w:rsid w:val="007850C1"/>
    <w:rsid w:val="007A67F4"/>
    <w:rsid w:val="007A77A3"/>
    <w:rsid w:val="007D7E8C"/>
    <w:rsid w:val="007E02C8"/>
    <w:rsid w:val="007F1176"/>
    <w:rsid w:val="0081541F"/>
    <w:rsid w:val="008258E0"/>
    <w:rsid w:val="00835017"/>
    <w:rsid w:val="00846D5F"/>
    <w:rsid w:val="0085083F"/>
    <w:rsid w:val="00850B17"/>
    <w:rsid w:val="008519A1"/>
    <w:rsid w:val="00862CBD"/>
    <w:rsid w:val="00864CD0"/>
    <w:rsid w:val="0086660B"/>
    <w:rsid w:val="008673D2"/>
    <w:rsid w:val="00873754"/>
    <w:rsid w:val="00894762"/>
    <w:rsid w:val="00894B52"/>
    <w:rsid w:val="008A2D5D"/>
    <w:rsid w:val="008A6DC3"/>
    <w:rsid w:val="008B312C"/>
    <w:rsid w:val="008C1D55"/>
    <w:rsid w:val="008D117D"/>
    <w:rsid w:val="008D17E5"/>
    <w:rsid w:val="008D4185"/>
    <w:rsid w:val="008D6BDD"/>
    <w:rsid w:val="008F0C62"/>
    <w:rsid w:val="008F17BA"/>
    <w:rsid w:val="008F7EF7"/>
    <w:rsid w:val="00900DF7"/>
    <w:rsid w:val="00913B61"/>
    <w:rsid w:val="00914EEF"/>
    <w:rsid w:val="00915CDD"/>
    <w:rsid w:val="00926072"/>
    <w:rsid w:val="00944F78"/>
    <w:rsid w:val="00950418"/>
    <w:rsid w:val="00955C2E"/>
    <w:rsid w:val="00980BBA"/>
    <w:rsid w:val="00981193"/>
    <w:rsid w:val="00990A0A"/>
    <w:rsid w:val="0099788C"/>
    <w:rsid w:val="009A6BA9"/>
    <w:rsid w:val="009C6519"/>
    <w:rsid w:val="009C72B9"/>
    <w:rsid w:val="009D0EB7"/>
    <w:rsid w:val="009D48B4"/>
    <w:rsid w:val="009F0001"/>
    <w:rsid w:val="009F7AD5"/>
    <w:rsid w:val="00A042A6"/>
    <w:rsid w:val="00A13D2F"/>
    <w:rsid w:val="00A177FB"/>
    <w:rsid w:val="00A27023"/>
    <w:rsid w:val="00A44140"/>
    <w:rsid w:val="00A50594"/>
    <w:rsid w:val="00A508C4"/>
    <w:rsid w:val="00A843AB"/>
    <w:rsid w:val="00AA3DA1"/>
    <w:rsid w:val="00AA3DC5"/>
    <w:rsid w:val="00AA4867"/>
    <w:rsid w:val="00AA4E8F"/>
    <w:rsid w:val="00AC031B"/>
    <w:rsid w:val="00AC5566"/>
    <w:rsid w:val="00AD45EB"/>
    <w:rsid w:val="00AD4709"/>
    <w:rsid w:val="00AD7A3E"/>
    <w:rsid w:val="00AE4EE3"/>
    <w:rsid w:val="00AF0175"/>
    <w:rsid w:val="00AF037D"/>
    <w:rsid w:val="00AF704F"/>
    <w:rsid w:val="00B31EDA"/>
    <w:rsid w:val="00B47EC0"/>
    <w:rsid w:val="00B52D6D"/>
    <w:rsid w:val="00B55F5C"/>
    <w:rsid w:val="00B578AD"/>
    <w:rsid w:val="00B63803"/>
    <w:rsid w:val="00B64DBA"/>
    <w:rsid w:val="00B65A15"/>
    <w:rsid w:val="00B807C1"/>
    <w:rsid w:val="00B85594"/>
    <w:rsid w:val="00B9784A"/>
    <w:rsid w:val="00BA668F"/>
    <w:rsid w:val="00BD4227"/>
    <w:rsid w:val="00C03402"/>
    <w:rsid w:val="00C16550"/>
    <w:rsid w:val="00C16ABA"/>
    <w:rsid w:val="00C21879"/>
    <w:rsid w:val="00C22AA6"/>
    <w:rsid w:val="00C3086D"/>
    <w:rsid w:val="00C63CAF"/>
    <w:rsid w:val="00C6756A"/>
    <w:rsid w:val="00C67B47"/>
    <w:rsid w:val="00C7007F"/>
    <w:rsid w:val="00C91ECC"/>
    <w:rsid w:val="00C93F77"/>
    <w:rsid w:val="00C96E2F"/>
    <w:rsid w:val="00CB13A8"/>
    <w:rsid w:val="00CB6305"/>
    <w:rsid w:val="00CC6E42"/>
    <w:rsid w:val="00CD4965"/>
    <w:rsid w:val="00CD6243"/>
    <w:rsid w:val="00CD781A"/>
    <w:rsid w:val="00CE52E3"/>
    <w:rsid w:val="00CE5A64"/>
    <w:rsid w:val="00CF3509"/>
    <w:rsid w:val="00CF435E"/>
    <w:rsid w:val="00D04475"/>
    <w:rsid w:val="00D069E0"/>
    <w:rsid w:val="00D15200"/>
    <w:rsid w:val="00D211C7"/>
    <w:rsid w:val="00D24815"/>
    <w:rsid w:val="00D26BEB"/>
    <w:rsid w:val="00D27137"/>
    <w:rsid w:val="00D34916"/>
    <w:rsid w:val="00D5195C"/>
    <w:rsid w:val="00D5210C"/>
    <w:rsid w:val="00D5227C"/>
    <w:rsid w:val="00D52E9F"/>
    <w:rsid w:val="00D57D1E"/>
    <w:rsid w:val="00D616B3"/>
    <w:rsid w:val="00D74E45"/>
    <w:rsid w:val="00D75BC2"/>
    <w:rsid w:val="00D80582"/>
    <w:rsid w:val="00D82E4D"/>
    <w:rsid w:val="00D83692"/>
    <w:rsid w:val="00D839C6"/>
    <w:rsid w:val="00D8422B"/>
    <w:rsid w:val="00D85D20"/>
    <w:rsid w:val="00D9539A"/>
    <w:rsid w:val="00DB32BD"/>
    <w:rsid w:val="00DE2022"/>
    <w:rsid w:val="00E316EA"/>
    <w:rsid w:val="00E32783"/>
    <w:rsid w:val="00E3361B"/>
    <w:rsid w:val="00E34811"/>
    <w:rsid w:val="00E4005D"/>
    <w:rsid w:val="00E435B7"/>
    <w:rsid w:val="00E52AD4"/>
    <w:rsid w:val="00E52F53"/>
    <w:rsid w:val="00E77EA3"/>
    <w:rsid w:val="00E82300"/>
    <w:rsid w:val="00E93FC5"/>
    <w:rsid w:val="00E94110"/>
    <w:rsid w:val="00EB0056"/>
    <w:rsid w:val="00EB1F76"/>
    <w:rsid w:val="00EB4598"/>
    <w:rsid w:val="00EC0A3F"/>
    <w:rsid w:val="00EC3A5B"/>
    <w:rsid w:val="00EC5768"/>
    <w:rsid w:val="00EC6960"/>
    <w:rsid w:val="00ED5B41"/>
    <w:rsid w:val="00EF1C08"/>
    <w:rsid w:val="00F032ED"/>
    <w:rsid w:val="00F1229B"/>
    <w:rsid w:val="00F1755A"/>
    <w:rsid w:val="00F20532"/>
    <w:rsid w:val="00F256F2"/>
    <w:rsid w:val="00F273F3"/>
    <w:rsid w:val="00F34BBB"/>
    <w:rsid w:val="00F526CA"/>
    <w:rsid w:val="00F5482E"/>
    <w:rsid w:val="00F758B6"/>
    <w:rsid w:val="00F75C4F"/>
    <w:rsid w:val="00F82051"/>
    <w:rsid w:val="00F84834"/>
    <w:rsid w:val="00F927E8"/>
    <w:rsid w:val="00FA2DA9"/>
    <w:rsid w:val="00FA7E51"/>
    <w:rsid w:val="00FA7E73"/>
    <w:rsid w:val="00FB042B"/>
    <w:rsid w:val="00FB3813"/>
    <w:rsid w:val="00FD0813"/>
    <w:rsid w:val="00FD48A7"/>
    <w:rsid w:val="00FD4B87"/>
    <w:rsid w:val="00FD748D"/>
    <w:rsid w:val="00FE1A3A"/>
    <w:rsid w:val="00FE3D7F"/>
    <w:rsid w:val="00FF56D1"/>
    <w:rsid w:val="00FF64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2DC56"/>
  <w15:chartTrackingRefBased/>
  <w15:docId w15:val="{60708F31-DA3D-44DD-9D97-273126B9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E8F"/>
    <w:pPr>
      <w:spacing w:after="200" w:line="276" w:lineRule="auto"/>
    </w:pPr>
    <w:rPr>
      <w:rFonts w:eastAsiaTheme="minorEastAsia"/>
      <w:lang w:eastAsia="en-ZA"/>
    </w:rPr>
  </w:style>
  <w:style w:type="paragraph" w:styleId="Heading1">
    <w:name w:val="heading 1"/>
    <w:basedOn w:val="Normal"/>
    <w:link w:val="Heading1Char"/>
    <w:uiPriority w:val="9"/>
    <w:qFormat/>
    <w:rsid w:val="00981193"/>
    <w:pPr>
      <w:widowControl w:val="0"/>
      <w:autoSpaceDE w:val="0"/>
      <w:autoSpaceDN w:val="0"/>
      <w:spacing w:before="228" w:after="0" w:line="240" w:lineRule="auto"/>
      <w:ind w:left="140"/>
      <w:outlineLvl w:val="0"/>
    </w:pPr>
    <w:rPr>
      <w:rFonts w:ascii="Arial" w:eastAsia="Arial" w:hAnsi="Arial" w:cs="Arial"/>
      <w:b/>
      <w:bCs/>
      <w:sz w:val="28"/>
      <w:szCs w:val="28"/>
      <w:lang w:val="en-US" w:eastAsia="en-US"/>
    </w:rPr>
  </w:style>
  <w:style w:type="paragraph" w:styleId="Heading2">
    <w:name w:val="heading 2"/>
    <w:basedOn w:val="Normal"/>
    <w:link w:val="Heading2Char"/>
    <w:uiPriority w:val="9"/>
    <w:qFormat/>
    <w:rsid w:val="00981193"/>
    <w:pPr>
      <w:widowControl w:val="0"/>
      <w:autoSpaceDE w:val="0"/>
      <w:autoSpaceDN w:val="0"/>
      <w:spacing w:after="0" w:line="240" w:lineRule="auto"/>
      <w:ind w:left="860" w:hanging="720"/>
      <w:outlineLvl w:val="1"/>
    </w:pPr>
    <w:rPr>
      <w:rFonts w:ascii="Arial" w:eastAsia="Arial" w:hAnsi="Arial" w:cs="Arial"/>
      <w:b/>
      <w:bCs/>
      <w:sz w:val="24"/>
      <w:szCs w:val="24"/>
      <w:lang w:val="en-US" w:eastAsia="en-US"/>
    </w:rPr>
  </w:style>
  <w:style w:type="paragraph" w:styleId="Heading4">
    <w:name w:val="heading 4"/>
    <w:basedOn w:val="Normal"/>
    <w:next w:val="Normal"/>
    <w:link w:val="Heading4Char"/>
    <w:qFormat/>
    <w:rsid w:val="00850B17"/>
    <w:pPr>
      <w:keepNext/>
      <w:spacing w:after="0" w:line="240" w:lineRule="auto"/>
      <w:outlineLvl w:val="3"/>
    </w:pPr>
    <w:rPr>
      <w:rFonts w:ascii="Arial" w:eastAsia="Times New Roman" w:hAnsi="Arial" w:cs="Times New Roman"/>
      <w:b/>
      <w:bCs/>
      <w:szCs w:val="24"/>
      <w:u w:val="single"/>
      <w:lang w:val="en-US" w:eastAsia="en-US"/>
    </w:rPr>
  </w:style>
  <w:style w:type="paragraph" w:styleId="Heading5">
    <w:name w:val="heading 5"/>
    <w:basedOn w:val="Normal"/>
    <w:next w:val="Normal"/>
    <w:link w:val="Heading5Char"/>
    <w:qFormat/>
    <w:rsid w:val="00850B17"/>
    <w:pPr>
      <w:keepNext/>
      <w:spacing w:after="0" w:line="240" w:lineRule="auto"/>
      <w:outlineLvl w:val="4"/>
    </w:pPr>
    <w:rPr>
      <w:rFonts w:ascii="Arial" w:eastAsia="Times New Roman" w:hAnsi="Arial" w:cs="Times New Roman"/>
      <w:szCs w:val="24"/>
      <w:u w:val="single"/>
      <w:lang w:val="en-US" w:eastAsia="en-US"/>
    </w:rPr>
  </w:style>
  <w:style w:type="paragraph" w:styleId="Heading6">
    <w:name w:val="heading 6"/>
    <w:basedOn w:val="Normal"/>
    <w:next w:val="Normal"/>
    <w:link w:val="Heading6Char"/>
    <w:uiPriority w:val="9"/>
    <w:semiHidden/>
    <w:unhideWhenUsed/>
    <w:qFormat/>
    <w:rsid w:val="00D85D2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D85D2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5D2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193"/>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981193"/>
    <w:rPr>
      <w:rFonts w:ascii="Arial" w:eastAsia="Arial" w:hAnsi="Arial" w:cs="Arial"/>
      <w:b/>
      <w:bCs/>
      <w:sz w:val="24"/>
      <w:szCs w:val="24"/>
      <w:lang w:val="en-US"/>
    </w:rPr>
  </w:style>
  <w:style w:type="character" w:customStyle="1" w:styleId="Heading4Char">
    <w:name w:val="Heading 4 Char"/>
    <w:basedOn w:val="DefaultParagraphFont"/>
    <w:link w:val="Heading4"/>
    <w:rsid w:val="00850B17"/>
    <w:rPr>
      <w:rFonts w:ascii="Arial" w:eastAsia="Times New Roman" w:hAnsi="Arial" w:cs="Times New Roman"/>
      <w:b/>
      <w:bCs/>
      <w:szCs w:val="24"/>
      <w:u w:val="single"/>
      <w:lang w:val="en-US"/>
    </w:rPr>
  </w:style>
  <w:style w:type="character" w:customStyle="1" w:styleId="Heading5Char">
    <w:name w:val="Heading 5 Char"/>
    <w:basedOn w:val="DefaultParagraphFont"/>
    <w:link w:val="Heading5"/>
    <w:rsid w:val="00850B17"/>
    <w:rPr>
      <w:rFonts w:ascii="Arial" w:eastAsia="Times New Roman" w:hAnsi="Arial" w:cs="Times New Roman"/>
      <w:szCs w:val="24"/>
      <w:u w:val="single"/>
      <w:lang w:val="en-US"/>
    </w:rPr>
  </w:style>
  <w:style w:type="paragraph" w:styleId="ListParagraph">
    <w:name w:val="List Paragraph"/>
    <w:basedOn w:val="Normal"/>
    <w:uiPriority w:val="34"/>
    <w:qFormat/>
    <w:rsid w:val="008C1D55"/>
    <w:pPr>
      <w:ind w:left="720"/>
      <w:contextualSpacing/>
    </w:pPr>
  </w:style>
  <w:style w:type="character" w:styleId="CommentReference">
    <w:name w:val="annotation reference"/>
    <w:basedOn w:val="DefaultParagraphFont"/>
    <w:uiPriority w:val="99"/>
    <w:unhideWhenUsed/>
    <w:rsid w:val="008C1D55"/>
    <w:rPr>
      <w:sz w:val="16"/>
      <w:szCs w:val="16"/>
    </w:rPr>
  </w:style>
  <w:style w:type="paragraph" w:styleId="CommentText">
    <w:name w:val="annotation text"/>
    <w:basedOn w:val="Normal"/>
    <w:link w:val="CommentTextChar"/>
    <w:uiPriority w:val="99"/>
    <w:unhideWhenUsed/>
    <w:rsid w:val="008C1D55"/>
    <w:pPr>
      <w:spacing w:line="240" w:lineRule="auto"/>
    </w:pPr>
    <w:rPr>
      <w:sz w:val="20"/>
      <w:szCs w:val="20"/>
    </w:rPr>
  </w:style>
  <w:style w:type="character" w:customStyle="1" w:styleId="CommentTextChar">
    <w:name w:val="Comment Text Char"/>
    <w:basedOn w:val="DefaultParagraphFont"/>
    <w:link w:val="CommentText"/>
    <w:uiPriority w:val="99"/>
    <w:rsid w:val="008C1D55"/>
    <w:rPr>
      <w:rFonts w:eastAsiaTheme="minorEastAsia"/>
      <w:sz w:val="20"/>
      <w:szCs w:val="20"/>
      <w:lang w:eastAsia="en-ZA"/>
    </w:rPr>
  </w:style>
  <w:style w:type="paragraph" w:styleId="CommentSubject">
    <w:name w:val="annotation subject"/>
    <w:basedOn w:val="CommentText"/>
    <w:next w:val="CommentText"/>
    <w:link w:val="CommentSubjectChar"/>
    <w:uiPriority w:val="99"/>
    <w:semiHidden/>
    <w:unhideWhenUsed/>
    <w:rsid w:val="008C1D55"/>
    <w:rPr>
      <w:b/>
      <w:bCs/>
    </w:rPr>
  </w:style>
  <w:style w:type="character" w:customStyle="1" w:styleId="CommentSubjectChar">
    <w:name w:val="Comment Subject Char"/>
    <w:basedOn w:val="CommentTextChar"/>
    <w:link w:val="CommentSubject"/>
    <w:uiPriority w:val="99"/>
    <w:semiHidden/>
    <w:rsid w:val="008C1D55"/>
    <w:rPr>
      <w:rFonts w:eastAsiaTheme="minorEastAsia"/>
      <w:b/>
      <w:bCs/>
      <w:sz w:val="20"/>
      <w:szCs w:val="20"/>
      <w:lang w:eastAsia="en-ZA"/>
    </w:rPr>
  </w:style>
  <w:style w:type="paragraph" w:styleId="BalloonText">
    <w:name w:val="Balloon Text"/>
    <w:basedOn w:val="Normal"/>
    <w:link w:val="BalloonTextChar"/>
    <w:uiPriority w:val="99"/>
    <w:semiHidden/>
    <w:unhideWhenUsed/>
    <w:rsid w:val="008C1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D55"/>
    <w:rPr>
      <w:rFonts w:ascii="Segoe UI" w:eastAsiaTheme="minorEastAsia" w:hAnsi="Segoe UI" w:cs="Segoe UI"/>
      <w:sz w:val="18"/>
      <w:szCs w:val="18"/>
      <w:lang w:eastAsia="en-ZA"/>
    </w:rPr>
  </w:style>
  <w:style w:type="paragraph" w:styleId="NoSpacing">
    <w:name w:val="No Spacing"/>
    <w:link w:val="NoSpacingChar"/>
    <w:uiPriority w:val="1"/>
    <w:qFormat/>
    <w:rsid w:val="00FE1A3A"/>
    <w:pPr>
      <w:spacing w:after="0" w:line="240" w:lineRule="auto"/>
    </w:pPr>
    <w:rPr>
      <w:rFonts w:ascii="Calibri" w:eastAsia="Times New Roman" w:hAnsi="Calibri" w:cs="Times New Roman"/>
      <w:lang w:eastAsia="en-ZA"/>
    </w:rPr>
  </w:style>
  <w:style w:type="character" w:customStyle="1" w:styleId="NoSpacingChar">
    <w:name w:val="No Spacing Char"/>
    <w:basedOn w:val="DefaultParagraphFont"/>
    <w:link w:val="NoSpacing"/>
    <w:uiPriority w:val="1"/>
    <w:rsid w:val="00406C1B"/>
    <w:rPr>
      <w:rFonts w:ascii="Calibri" w:eastAsia="Times New Roman" w:hAnsi="Calibri" w:cs="Times New Roman"/>
      <w:lang w:eastAsia="en-ZA"/>
    </w:rPr>
  </w:style>
  <w:style w:type="table" w:styleId="TableGrid">
    <w:name w:val="Table Grid"/>
    <w:basedOn w:val="TableNormal"/>
    <w:rsid w:val="00FD4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1">
    <w:name w:val="Grid Table 5 Dark Accent 1"/>
    <w:basedOn w:val="TableNormal"/>
    <w:uiPriority w:val="50"/>
    <w:rsid w:val="00FD48A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
    <w:name w:val="Grid Table 1 Light"/>
    <w:basedOn w:val="TableNormal"/>
    <w:uiPriority w:val="46"/>
    <w:rsid w:val="0086660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84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4CE"/>
    <w:rPr>
      <w:rFonts w:eastAsiaTheme="minorEastAsia"/>
      <w:lang w:eastAsia="en-ZA"/>
    </w:rPr>
  </w:style>
  <w:style w:type="paragraph" w:styleId="Footer">
    <w:name w:val="footer"/>
    <w:basedOn w:val="Normal"/>
    <w:link w:val="FooterChar"/>
    <w:uiPriority w:val="99"/>
    <w:unhideWhenUsed/>
    <w:rsid w:val="00084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4CE"/>
    <w:rPr>
      <w:rFonts w:eastAsiaTheme="minorEastAsia"/>
      <w:lang w:eastAsia="en-ZA"/>
    </w:rPr>
  </w:style>
  <w:style w:type="table" w:customStyle="1" w:styleId="LightGrid-Accent11">
    <w:name w:val="Light Grid - Accent 11"/>
    <w:basedOn w:val="TableNormal"/>
    <w:next w:val="LightGrid-Accent1"/>
    <w:uiPriority w:val="62"/>
    <w:rsid w:val="00A50594"/>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A5059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Hyperlink">
    <w:name w:val="Hyperlink"/>
    <w:basedOn w:val="DefaultParagraphFont"/>
    <w:uiPriority w:val="99"/>
    <w:unhideWhenUsed/>
    <w:rsid w:val="001D11D2"/>
    <w:rPr>
      <w:color w:val="0563C1" w:themeColor="hyperlink"/>
      <w:u w:val="single"/>
    </w:rPr>
  </w:style>
  <w:style w:type="character" w:styleId="FollowedHyperlink">
    <w:name w:val="FollowedHyperlink"/>
    <w:basedOn w:val="DefaultParagraphFont"/>
    <w:uiPriority w:val="99"/>
    <w:semiHidden/>
    <w:unhideWhenUsed/>
    <w:rsid w:val="001D11D2"/>
    <w:rPr>
      <w:color w:val="954F72" w:themeColor="followedHyperlink"/>
      <w:u w:val="single"/>
    </w:rPr>
  </w:style>
  <w:style w:type="table" w:customStyle="1" w:styleId="TableGrid1">
    <w:name w:val="Table Grid1"/>
    <w:basedOn w:val="TableNormal"/>
    <w:next w:val="TableGrid"/>
    <w:uiPriority w:val="59"/>
    <w:rsid w:val="00CC6E42"/>
    <w:pPr>
      <w:spacing w:after="0" w:line="240" w:lineRule="auto"/>
    </w:pPr>
    <w:rPr>
      <w:rFonts w:ascii="Corbel" w:hAnsi="Corbel" w:cs="Tahoma"/>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umentMapChar">
    <w:name w:val="Document Map Char"/>
    <w:basedOn w:val="DefaultParagraphFont"/>
    <w:link w:val="DocumentMap"/>
    <w:uiPriority w:val="99"/>
    <w:semiHidden/>
    <w:rsid w:val="00981193"/>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981193"/>
    <w:rPr>
      <w:rFonts w:ascii="Tahoma" w:eastAsia="Calibri" w:hAnsi="Tahoma" w:cs="Tahoma"/>
      <w:sz w:val="16"/>
      <w:szCs w:val="16"/>
      <w:lang w:val="en-US" w:eastAsia="en-US"/>
    </w:rPr>
  </w:style>
  <w:style w:type="paragraph" w:styleId="BodyText">
    <w:name w:val="Body Text"/>
    <w:basedOn w:val="Normal"/>
    <w:link w:val="BodyTextChar"/>
    <w:unhideWhenUsed/>
    <w:qFormat/>
    <w:rsid w:val="00981193"/>
    <w:pPr>
      <w:spacing w:after="140"/>
    </w:pPr>
    <w:rPr>
      <w:rFonts w:ascii="Calibri" w:eastAsia="Calibri" w:hAnsi="Calibri" w:cs="Times New Roman"/>
      <w:lang w:val="en-US" w:eastAsia="en-US"/>
    </w:rPr>
  </w:style>
  <w:style w:type="character" w:customStyle="1" w:styleId="BodyTextChar">
    <w:name w:val="Body Text Char"/>
    <w:basedOn w:val="DefaultParagraphFont"/>
    <w:link w:val="BodyText"/>
    <w:rsid w:val="00981193"/>
    <w:rPr>
      <w:rFonts w:ascii="Calibri" w:eastAsia="Calibri" w:hAnsi="Calibri" w:cs="Times New Roman"/>
      <w:lang w:val="en-US"/>
    </w:rPr>
  </w:style>
  <w:style w:type="paragraph" w:styleId="Subtitle">
    <w:name w:val="Subtitle"/>
    <w:basedOn w:val="Normal"/>
    <w:next w:val="BodyText"/>
    <w:link w:val="SubtitleChar"/>
    <w:qFormat/>
    <w:rsid w:val="00981193"/>
    <w:pPr>
      <w:spacing w:after="0" w:line="360" w:lineRule="auto"/>
      <w:jc w:val="center"/>
    </w:pPr>
    <w:rPr>
      <w:rFonts w:ascii="Times New Roman" w:eastAsia="Calibri" w:hAnsi="Times New Roman" w:cs="Times New Roman"/>
      <w:b/>
      <w:sz w:val="24"/>
      <w:szCs w:val="20"/>
      <w:lang w:val="en-US" w:eastAsia="en-US"/>
    </w:rPr>
  </w:style>
  <w:style w:type="character" w:customStyle="1" w:styleId="SubtitleChar">
    <w:name w:val="Subtitle Char"/>
    <w:basedOn w:val="DefaultParagraphFont"/>
    <w:link w:val="Subtitle"/>
    <w:rsid w:val="00981193"/>
    <w:rPr>
      <w:rFonts w:ascii="Times New Roman" w:eastAsia="Calibri" w:hAnsi="Times New Roman" w:cs="Times New Roman"/>
      <w:b/>
      <w:sz w:val="24"/>
      <w:szCs w:val="20"/>
      <w:lang w:val="en-US"/>
    </w:rPr>
  </w:style>
  <w:style w:type="paragraph" w:styleId="TOC1">
    <w:name w:val="toc 1"/>
    <w:basedOn w:val="Normal"/>
    <w:uiPriority w:val="1"/>
    <w:qFormat/>
    <w:rsid w:val="00981193"/>
    <w:pPr>
      <w:widowControl w:val="0"/>
      <w:autoSpaceDE w:val="0"/>
      <w:autoSpaceDN w:val="0"/>
      <w:spacing w:before="139" w:after="0" w:line="240" w:lineRule="auto"/>
      <w:ind w:left="860" w:hanging="721"/>
    </w:pPr>
    <w:rPr>
      <w:rFonts w:ascii="Arial MT" w:eastAsia="Arial MT" w:hAnsi="Arial MT" w:cs="Arial MT"/>
      <w:sz w:val="24"/>
      <w:szCs w:val="24"/>
      <w:lang w:val="en-US" w:eastAsia="en-US"/>
    </w:rPr>
  </w:style>
  <w:style w:type="paragraph" w:styleId="TOC2">
    <w:name w:val="toc 2"/>
    <w:basedOn w:val="Normal"/>
    <w:uiPriority w:val="1"/>
    <w:qFormat/>
    <w:rsid w:val="00981193"/>
    <w:pPr>
      <w:widowControl w:val="0"/>
      <w:autoSpaceDE w:val="0"/>
      <w:autoSpaceDN w:val="0"/>
      <w:spacing w:before="82" w:after="0" w:line="240" w:lineRule="auto"/>
      <w:ind w:left="860" w:hanging="720"/>
    </w:pPr>
    <w:rPr>
      <w:rFonts w:ascii="Arial MT" w:eastAsia="Arial MT" w:hAnsi="Arial MT" w:cs="Arial MT"/>
      <w:sz w:val="24"/>
      <w:szCs w:val="24"/>
      <w:lang w:val="en-US" w:eastAsia="en-US"/>
    </w:rPr>
  </w:style>
  <w:style w:type="paragraph" w:styleId="TOC3">
    <w:name w:val="toc 3"/>
    <w:basedOn w:val="Normal"/>
    <w:uiPriority w:val="1"/>
    <w:qFormat/>
    <w:rsid w:val="00981193"/>
    <w:pPr>
      <w:widowControl w:val="0"/>
      <w:autoSpaceDE w:val="0"/>
      <w:autoSpaceDN w:val="0"/>
      <w:spacing w:before="137" w:after="0" w:line="240" w:lineRule="auto"/>
      <w:ind w:left="319"/>
    </w:pPr>
    <w:rPr>
      <w:rFonts w:ascii="Arial MT" w:eastAsia="Arial MT" w:hAnsi="Arial MT" w:cs="Arial MT"/>
      <w:sz w:val="24"/>
      <w:szCs w:val="24"/>
      <w:lang w:val="en-US" w:eastAsia="en-US"/>
    </w:rPr>
  </w:style>
  <w:style w:type="paragraph" w:styleId="TOC4">
    <w:name w:val="toc 4"/>
    <w:basedOn w:val="Normal"/>
    <w:uiPriority w:val="1"/>
    <w:qFormat/>
    <w:rsid w:val="00981193"/>
    <w:pPr>
      <w:widowControl w:val="0"/>
      <w:autoSpaceDE w:val="0"/>
      <w:autoSpaceDN w:val="0"/>
      <w:spacing w:before="137" w:after="0" w:line="240" w:lineRule="auto"/>
      <w:ind w:left="893"/>
    </w:pPr>
    <w:rPr>
      <w:rFonts w:ascii="Arial MT" w:eastAsia="Arial MT" w:hAnsi="Arial MT" w:cs="Arial MT"/>
      <w:sz w:val="24"/>
      <w:szCs w:val="24"/>
      <w:lang w:val="en-US" w:eastAsia="en-US"/>
    </w:rPr>
  </w:style>
  <w:style w:type="paragraph" w:styleId="Title">
    <w:name w:val="Title"/>
    <w:basedOn w:val="Normal"/>
    <w:link w:val="TitleChar"/>
    <w:uiPriority w:val="1"/>
    <w:qFormat/>
    <w:rsid w:val="00981193"/>
    <w:pPr>
      <w:widowControl w:val="0"/>
      <w:autoSpaceDE w:val="0"/>
      <w:autoSpaceDN w:val="0"/>
      <w:spacing w:after="0" w:line="240" w:lineRule="auto"/>
      <w:ind w:left="692" w:right="1132"/>
      <w:jc w:val="center"/>
    </w:pPr>
    <w:rPr>
      <w:rFonts w:ascii="Arial" w:eastAsia="Arial" w:hAnsi="Arial" w:cs="Arial"/>
      <w:b/>
      <w:bCs/>
      <w:sz w:val="48"/>
      <w:szCs w:val="48"/>
      <w:lang w:val="en-US" w:eastAsia="en-US"/>
    </w:rPr>
  </w:style>
  <w:style w:type="character" w:customStyle="1" w:styleId="TitleChar">
    <w:name w:val="Title Char"/>
    <w:basedOn w:val="DefaultParagraphFont"/>
    <w:link w:val="Title"/>
    <w:uiPriority w:val="1"/>
    <w:rsid w:val="00981193"/>
    <w:rPr>
      <w:rFonts w:ascii="Arial" w:eastAsia="Arial" w:hAnsi="Arial" w:cs="Arial"/>
      <w:b/>
      <w:bCs/>
      <w:sz w:val="48"/>
      <w:szCs w:val="48"/>
      <w:lang w:val="en-US"/>
    </w:rPr>
  </w:style>
  <w:style w:type="paragraph" w:customStyle="1" w:styleId="TableParagraph">
    <w:name w:val="Table Paragraph"/>
    <w:basedOn w:val="Normal"/>
    <w:uiPriority w:val="1"/>
    <w:qFormat/>
    <w:rsid w:val="00981193"/>
    <w:pPr>
      <w:widowControl w:val="0"/>
      <w:autoSpaceDE w:val="0"/>
      <w:autoSpaceDN w:val="0"/>
      <w:spacing w:after="0" w:line="240" w:lineRule="auto"/>
      <w:ind w:left="107"/>
    </w:pPr>
    <w:rPr>
      <w:rFonts w:ascii="Arial MT" w:eastAsia="Arial MT" w:hAnsi="Arial MT" w:cs="Arial MT"/>
      <w:lang w:val="en-US" w:eastAsia="en-US"/>
    </w:rPr>
  </w:style>
  <w:style w:type="character" w:styleId="Strong">
    <w:name w:val="Strong"/>
    <w:basedOn w:val="DefaultParagraphFont"/>
    <w:uiPriority w:val="22"/>
    <w:qFormat/>
    <w:rsid w:val="00981193"/>
    <w:rPr>
      <w:b/>
      <w:bCs/>
    </w:rPr>
  </w:style>
  <w:style w:type="paragraph" w:customStyle="1" w:styleId="Default">
    <w:name w:val="Default"/>
    <w:rsid w:val="00F273F3"/>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character" w:customStyle="1" w:styleId="Heading6Char">
    <w:name w:val="Heading 6 Char"/>
    <w:basedOn w:val="DefaultParagraphFont"/>
    <w:link w:val="Heading6"/>
    <w:uiPriority w:val="9"/>
    <w:semiHidden/>
    <w:rsid w:val="00D85D20"/>
    <w:rPr>
      <w:rFonts w:asciiTheme="majorHAnsi" w:eastAsiaTheme="majorEastAsia" w:hAnsiTheme="majorHAnsi" w:cstheme="majorBidi"/>
      <w:color w:val="1F4D78" w:themeColor="accent1" w:themeShade="7F"/>
      <w:lang w:eastAsia="en-ZA"/>
    </w:rPr>
  </w:style>
  <w:style w:type="character" w:customStyle="1" w:styleId="Heading8Char">
    <w:name w:val="Heading 8 Char"/>
    <w:basedOn w:val="DefaultParagraphFont"/>
    <w:link w:val="Heading8"/>
    <w:uiPriority w:val="9"/>
    <w:semiHidden/>
    <w:rsid w:val="00D85D20"/>
    <w:rPr>
      <w:rFonts w:asciiTheme="majorHAnsi" w:eastAsiaTheme="majorEastAsia" w:hAnsiTheme="majorHAnsi" w:cstheme="majorBidi"/>
      <w:color w:val="272727" w:themeColor="text1" w:themeTint="D8"/>
      <w:sz w:val="21"/>
      <w:szCs w:val="21"/>
      <w:lang w:eastAsia="en-ZA"/>
    </w:rPr>
  </w:style>
  <w:style w:type="character" w:customStyle="1" w:styleId="Heading9Char">
    <w:name w:val="Heading 9 Char"/>
    <w:basedOn w:val="DefaultParagraphFont"/>
    <w:link w:val="Heading9"/>
    <w:uiPriority w:val="9"/>
    <w:semiHidden/>
    <w:rsid w:val="00D85D20"/>
    <w:rPr>
      <w:rFonts w:asciiTheme="majorHAnsi" w:eastAsiaTheme="majorEastAsia" w:hAnsiTheme="majorHAnsi" w:cstheme="majorBidi"/>
      <w:i/>
      <w:iCs/>
      <w:color w:val="272727" w:themeColor="text1" w:themeTint="D8"/>
      <w:sz w:val="21"/>
      <w:szCs w:val="21"/>
      <w:lang w:eastAsia="en-ZA"/>
    </w:rPr>
  </w:style>
  <w:style w:type="paragraph" w:styleId="BodyTextIndent">
    <w:name w:val="Body Text Indent"/>
    <w:basedOn w:val="Normal"/>
    <w:link w:val="BodyTextIndentChar"/>
    <w:unhideWhenUsed/>
    <w:rsid w:val="00D85D20"/>
    <w:pPr>
      <w:spacing w:after="120"/>
      <w:ind w:left="283"/>
    </w:pPr>
  </w:style>
  <w:style w:type="character" w:customStyle="1" w:styleId="BodyTextIndentChar">
    <w:name w:val="Body Text Indent Char"/>
    <w:basedOn w:val="DefaultParagraphFont"/>
    <w:link w:val="BodyTextIndent"/>
    <w:rsid w:val="00D85D20"/>
    <w:rPr>
      <w:rFonts w:eastAsiaTheme="minorEastAsia"/>
      <w:lang w:eastAsia="en-ZA"/>
    </w:rPr>
  </w:style>
  <w:style w:type="paragraph" w:styleId="BodyText2">
    <w:name w:val="Body Text 2"/>
    <w:basedOn w:val="Normal"/>
    <w:link w:val="BodyText2Char"/>
    <w:uiPriority w:val="99"/>
    <w:semiHidden/>
    <w:unhideWhenUsed/>
    <w:rsid w:val="00D85D20"/>
    <w:pPr>
      <w:spacing w:after="120" w:line="480" w:lineRule="auto"/>
    </w:pPr>
  </w:style>
  <w:style w:type="character" w:customStyle="1" w:styleId="BodyText2Char">
    <w:name w:val="Body Text 2 Char"/>
    <w:basedOn w:val="DefaultParagraphFont"/>
    <w:link w:val="BodyText2"/>
    <w:uiPriority w:val="99"/>
    <w:semiHidden/>
    <w:rsid w:val="00D85D20"/>
    <w:rPr>
      <w:rFonts w:eastAsiaTheme="minorEastAsia"/>
      <w:lang w:eastAsia="en-ZA"/>
    </w:rPr>
  </w:style>
  <w:style w:type="paragraph" w:styleId="BodyText3">
    <w:name w:val="Body Text 3"/>
    <w:basedOn w:val="Normal"/>
    <w:link w:val="BodyText3Char"/>
    <w:uiPriority w:val="99"/>
    <w:semiHidden/>
    <w:unhideWhenUsed/>
    <w:rsid w:val="00D85D20"/>
    <w:pPr>
      <w:spacing w:after="120"/>
    </w:pPr>
    <w:rPr>
      <w:sz w:val="16"/>
      <w:szCs w:val="16"/>
    </w:rPr>
  </w:style>
  <w:style w:type="character" w:customStyle="1" w:styleId="BodyText3Char">
    <w:name w:val="Body Text 3 Char"/>
    <w:basedOn w:val="DefaultParagraphFont"/>
    <w:link w:val="BodyText3"/>
    <w:uiPriority w:val="99"/>
    <w:semiHidden/>
    <w:rsid w:val="00D85D20"/>
    <w:rPr>
      <w:rFonts w:eastAsiaTheme="minorEastAsia"/>
      <w:sz w:val="16"/>
      <w:szCs w:val="16"/>
      <w:lang w:eastAsia="en-ZA"/>
    </w:rPr>
  </w:style>
  <w:style w:type="paragraph" w:styleId="FootnoteText">
    <w:name w:val="footnote text"/>
    <w:basedOn w:val="Normal"/>
    <w:link w:val="FootnoteTextChar"/>
    <w:uiPriority w:val="99"/>
    <w:semiHidden/>
    <w:unhideWhenUsed/>
    <w:rsid w:val="00370B97"/>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370B97"/>
    <w:rPr>
      <w:sz w:val="20"/>
      <w:szCs w:val="20"/>
    </w:rPr>
  </w:style>
  <w:style w:type="character" w:styleId="FootnoteReference">
    <w:name w:val="footnote reference"/>
    <w:basedOn w:val="DefaultParagraphFont"/>
    <w:uiPriority w:val="99"/>
    <w:semiHidden/>
    <w:unhideWhenUsed/>
    <w:rsid w:val="00370B97"/>
    <w:rPr>
      <w:vertAlign w:val="superscript"/>
    </w:rPr>
  </w:style>
  <w:style w:type="table" w:customStyle="1" w:styleId="TableGrid0">
    <w:name w:val="TableGrid"/>
    <w:rsid w:val="00914EEF"/>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14300">
      <w:bodyDiv w:val="1"/>
      <w:marLeft w:val="0"/>
      <w:marRight w:val="0"/>
      <w:marTop w:val="0"/>
      <w:marBottom w:val="0"/>
      <w:divBdr>
        <w:top w:val="none" w:sz="0" w:space="0" w:color="auto"/>
        <w:left w:val="none" w:sz="0" w:space="0" w:color="auto"/>
        <w:bottom w:val="none" w:sz="0" w:space="0" w:color="auto"/>
        <w:right w:val="none" w:sz="0" w:space="0" w:color="auto"/>
      </w:divBdr>
    </w:div>
    <w:div w:id="371343219">
      <w:bodyDiv w:val="1"/>
      <w:marLeft w:val="0"/>
      <w:marRight w:val="0"/>
      <w:marTop w:val="0"/>
      <w:marBottom w:val="0"/>
      <w:divBdr>
        <w:top w:val="none" w:sz="0" w:space="0" w:color="auto"/>
        <w:left w:val="none" w:sz="0" w:space="0" w:color="auto"/>
        <w:bottom w:val="none" w:sz="0" w:space="0" w:color="auto"/>
        <w:right w:val="none" w:sz="0" w:space="0" w:color="auto"/>
      </w:divBdr>
    </w:div>
    <w:div w:id="399402998">
      <w:bodyDiv w:val="1"/>
      <w:marLeft w:val="0"/>
      <w:marRight w:val="0"/>
      <w:marTop w:val="0"/>
      <w:marBottom w:val="0"/>
      <w:divBdr>
        <w:top w:val="none" w:sz="0" w:space="0" w:color="auto"/>
        <w:left w:val="none" w:sz="0" w:space="0" w:color="auto"/>
        <w:bottom w:val="none" w:sz="0" w:space="0" w:color="auto"/>
        <w:right w:val="none" w:sz="0" w:space="0" w:color="auto"/>
      </w:divBdr>
    </w:div>
    <w:div w:id="790516590">
      <w:bodyDiv w:val="1"/>
      <w:marLeft w:val="0"/>
      <w:marRight w:val="0"/>
      <w:marTop w:val="0"/>
      <w:marBottom w:val="0"/>
      <w:divBdr>
        <w:top w:val="none" w:sz="0" w:space="0" w:color="auto"/>
        <w:left w:val="none" w:sz="0" w:space="0" w:color="auto"/>
        <w:bottom w:val="none" w:sz="0" w:space="0" w:color="auto"/>
        <w:right w:val="none" w:sz="0" w:space="0" w:color="auto"/>
      </w:divBdr>
    </w:div>
    <w:div w:id="1353648038">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2A01C-1EB9-42AF-A575-B2F79E58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4020</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Primrose</dc:creator>
  <cp:keywords/>
  <dc:description/>
  <cp:lastModifiedBy>Kulani Chauke</cp:lastModifiedBy>
  <cp:revision>4</cp:revision>
  <cp:lastPrinted>2020-03-05T07:32:00Z</cp:lastPrinted>
  <dcterms:created xsi:type="dcterms:W3CDTF">2023-06-28T13:08:00Z</dcterms:created>
  <dcterms:modified xsi:type="dcterms:W3CDTF">2023-09-18T12:19:00Z</dcterms:modified>
</cp:coreProperties>
</file>